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C46" w:rsidRDefault="00142C46">
      <w:pPr>
        <w:jc w:val="center"/>
        <w:outlineLvl w:val="0"/>
        <w:rPr>
          <w:rFonts w:ascii="Cambria" w:eastAsia="Cambria" w:hAnsi="Cambria" w:cs="Cambria"/>
          <w:b/>
          <w:bCs/>
          <w:sz w:val="36"/>
          <w:szCs w:val="36"/>
          <w:lang w:val="en-US"/>
        </w:rPr>
      </w:pPr>
      <w:r w:rsidRPr="00142C46">
        <w:pict>
          <v:roundrect id="_x0000_s1026" style="position:absolute;left:0;text-align:left;margin-left:0;margin-top:0;width:162pt;height:45pt;z-index:251659264;visibility:visible;mso-wrap-distance-left:0;mso-wrap-distance-right:0;mso-position-vertical-relative:line" arcsize="13107f" strokecolor="red" strokeweight=".3pt">
            <v:stroke joinstyle="miter"/>
          </v:roundrect>
        </w:pict>
      </w:r>
      <w:r w:rsidR="00917D6B">
        <w:rPr>
          <w:rFonts w:ascii="Cambria" w:eastAsia="Cambria" w:hAnsi="Cambria" w:cs="Cambria"/>
          <w:b/>
          <w:bCs/>
          <w:sz w:val="36"/>
          <w:szCs w:val="36"/>
          <w:lang w:val="en-US"/>
        </w:rPr>
        <w:t>Partner search</w:t>
      </w:r>
    </w:p>
    <w:p w:rsidR="00142C46" w:rsidRDefault="00142C46">
      <w:pPr>
        <w:rPr>
          <w:rFonts w:ascii="Cambria" w:eastAsia="Cambria" w:hAnsi="Cambria" w:cs="Cambria"/>
          <w:b/>
          <w:bCs/>
          <w:lang w:val="en-US"/>
        </w:rPr>
      </w:pPr>
    </w:p>
    <w:p w:rsidR="00142C46" w:rsidRDefault="00142C46">
      <w:pPr>
        <w:rPr>
          <w:rFonts w:ascii="Cambria" w:eastAsia="Cambria" w:hAnsi="Cambria" w:cs="Cambria"/>
          <w:b/>
          <w:bCs/>
          <w:lang w:val="en-US"/>
        </w:rPr>
      </w:pPr>
    </w:p>
    <w:p w:rsidR="00142C46" w:rsidRDefault="00917D6B">
      <w:pPr>
        <w:outlineLvl w:val="0"/>
        <w:rPr>
          <w:rFonts w:ascii="Cambria" w:eastAsia="Cambria" w:hAnsi="Cambria" w:cs="Cambria"/>
          <w:b/>
          <w:bCs/>
          <w:lang w:val="en-US"/>
        </w:rPr>
      </w:pPr>
      <w:r>
        <w:rPr>
          <w:rFonts w:ascii="Cambria" w:eastAsia="Cambria" w:hAnsi="Cambria" w:cs="Cambria"/>
          <w:b/>
          <w:bCs/>
          <w:lang w:val="en-US"/>
        </w:rPr>
        <w:t>Culture sub-Program</w:t>
      </w:r>
    </w:p>
    <w:p w:rsidR="00142C46" w:rsidRDefault="00142C46">
      <w:pPr>
        <w:widowControl w:val="0"/>
        <w:rPr>
          <w:rFonts w:ascii="Cambria" w:eastAsia="Cambria" w:hAnsi="Cambria" w:cs="Cambria"/>
          <w:b/>
          <w:bCs/>
          <w:sz w:val="16"/>
          <w:szCs w:val="16"/>
          <w:lang w:val="en-US"/>
        </w:rPr>
      </w:pPr>
    </w:p>
    <w:tbl>
      <w:tblPr>
        <w:tblW w:w="915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829"/>
        <w:gridCol w:w="7323"/>
      </w:tblGrid>
      <w:tr w:rsidR="00142C46">
        <w:trPr>
          <w:trHeight w:val="600"/>
        </w:trPr>
        <w:tc>
          <w:tcPr>
            <w:tcW w:w="1829" w:type="dxa"/>
            <w:tcBorders>
              <w:top w:val="nil"/>
              <w:left w:val="nil"/>
              <w:bottom w:val="nil"/>
              <w:right w:val="single" w:sz="4" w:space="0" w:color="FFFF00"/>
            </w:tcBorders>
            <w:shd w:val="clear" w:color="auto" w:fill="auto"/>
            <w:tcMar>
              <w:top w:w="80" w:type="dxa"/>
              <w:left w:w="80" w:type="dxa"/>
              <w:bottom w:w="80" w:type="dxa"/>
              <w:right w:w="80" w:type="dxa"/>
            </w:tcMar>
            <w:vAlign w:val="center"/>
          </w:tcPr>
          <w:p w:rsidR="00142C46" w:rsidRDefault="00917D6B">
            <w:r>
              <w:rPr>
                <w:rFonts w:ascii="Cambria" w:eastAsia="Cambria" w:hAnsi="Cambria" w:cs="Cambria"/>
                <w:sz w:val="24"/>
                <w:szCs w:val="24"/>
                <w:lang w:val="en-US"/>
              </w:rPr>
              <w:t>Strand/category</w:t>
            </w:r>
          </w:p>
        </w:tc>
        <w:tc>
          <w:tcPr>
            <w:tcW w:w="7323" w:type="dxa"/>
            <w:tcBorders>
              <w:top w:val="single" w:sz="4" w:space="0" w:color="FFFF00"/>
              <w:left w:val="single" w:sz="4" w:space="0" w:color="FFFF00"/>
              <w:bottom w:val="single" w:sz="4" w:space="0" w:color="FFFF00"/>
              <w:right w:val="single" w:sz="4" w:space="0" w:color="FFFF00"/>
            </w:tcBorders>
            <w:shd w:val="clear" w:color="auto" w:fill="auto"/>
            <w:tcMar>
              <w:top w:w="80" w:type="dxa"/>
              <w:left w:w="80" w:type="dxa"/>
              <w:bottom w:w="80" w:type="dxa"/>
              <w:right w:w="80" w:type="dxa"/>
            </w:tcMar>
            <w:vAlign w:val="center"/>
          </w:tcPr>
          <w:p w:rsidR="00142C46" w:rsidRDefault="00917D6B">
            <w:pPr>
              <w:rPr>
                <w:rFonts w:ascii="Cambria" w:eastAsia="Cambria" w:hAnsi="Cambria" w:cs="Cambria"/>
                <w:sz w:val="24"/>
                <w:szCs w:val="24"/>
                <w:lang w:val="en-US"/>
              </w:rPr>
            </w:pPr>
            <w:r>
              <w:rPr>
                <w:rFonts w:ascii="Cambria" w:eastAsia="Cambria" w:hAnsi="Cambria" w:cs="Cambria"/>
                <w:sz w:val="24"/>
                <w:szCs w:val="24"/>
                <w:lang w:val="en-US"/>
              </w:rPr>
              <w:t>Cultural Cooperation Projects in Western Balkans 2019</w:t>
            </w:r>
          </w:p>
        </w:tc>
      </w:tr>
      <w:tr w:rsidR="00142C46">
        <w:trPr>
          <w:trHeight w:val="402"/>
        </w:trPr>
        <w:tc>
          <w:tcPr>
            <w:tcW w:w="1829" w:type="dxa"/>
            <w:tcBorders>
              <w:top w:val="nil"/>
              <w:left w:val="nil"/>
              <w:bottom w:val="nil"/>
              <w:right w:val="single" w:sz="4" w:space="0" w:color="FFFF00"/>
            </w:tcBorders>
            <w:shd w:val="clear" w:color="auto" w:fill="auto"/>
            <w:tcMar>
              <w:top w:w="80" w:type="dxa"/>
              <w:left w:w="80" w:type="dxa"/>
              <w:bottom w:w="80" w:type="dxa"/>
              <w:right w:w="80" w:type="dxa"/>
            </w:tcMar>
            <w:vAlign w:val="center"/>
          </w:tcPr>
          <w:p w:rsidR="00142C46" w:rsidRDefault="00917D6B">
            <w:r>
              <w:rPr>
                <w:rFonts w:ascii="Cambria" w:eastAsia="Cambria" w:hAnsi="Cambria" w:cs="Cambria"/>
                <w:sz w:val="24"/>
                <w:szCs w:val="24"/>
                <w:lang w:val="en-US"/>
              </w:rPr>
              <w:t>Deadline</w:t>
            </w:r>
          </w:p>
        </w:tc>
        <w:tc>
          <w:tcPr>
            <w:tcW w:w="7323" w:type="dxa"/>
            <w:tcBorders>
              <w:top w:val="single" w:sz="4" w:space="0" w:color="FFFF00"/>
              <w:left w:val="single" w:sz="4" w:space="0" w:color="FFFF00"/>
              <w:bottom w:val="single" w:sz="4" w:space="0" w:color="FFFF00"/>
              <w:right w:val="single" w:sz="4" w:space="0" w:color="FFFF00"/>
            </w:tcBorders>
            <w:shd w:val="clear" w:color="auto" w:fill="auto"/>
            <w:tcMar>
              <w:top w:w="80" w:type="dxa"/>
              <w:left w:w="80" w:type="dxa"/>
              <w:bottom w:w="80" w:type="dxa"/>
              <w:right w:w="80" w:type="dxa"/>
            </w:tcMar>
            <w:vAlign w:val="center"/>
          </w:tcPr>
          <w:p w:rsidR="00142C46" w:rsidRDefault="00917D6B">
            <w:r>
              <w:rPr>
                <w:rFonts w:ascii="Cambria" w:eastAsia="Cambria" w:hAnsi="Cambria" w:cs="Cambria"/>
                <w:sz w:val="24"/>
                <w:szCs w:val="24"/>
                <w:lang w:val="en-US"/>
              </w:rPr>
              <w:t>17.03.2020</w:t>
            </w:r>
          </w:p>
        </w:tc>
      </w:tr>
    </w:tbl>
    <w:p w:rsidR="00142C46" w:rsidRDefault="00142C46">
      <w:pPr>
        <w:widowControl w:val="0"/>
        <w:rPr>
          <w:rFonts w:ascii="Cambria" w:eastAsia="Cambria" w:hAnsi="Cambria" w:cs="Cambria"/>
          <w:b/>
          <w:bCs/>
          <w:sz w:val="16"/>
          <w:szCs w:val="16"/>
          <w:lang w:val="en-US"/>
        </w:rPr>
      </w:pPr>
    </w:p>
    <w:p w:rsidR="00142C46" w:rsidRDefault="00142C46">
      <w:pPr>
        <w:rPr>
          <w:rFonts w:ascii="Cambria" w:eastAsia="Cambria" w:hAnsi="Cambria" w:cs="Cambria"/>
          <w:b/>
          <w:bCs/>
          <w:sz w:val="24"/>
          <w:szCs w:val="24"/>
          <w:lang w:val="en-US"/>
        </w:rPr>
      </w:pPr>
    </w:p>
    <w:p w:rsidR="00142C46" w:rsidRDefault="00142C46">
      <w:pPr>
        <w:rPr>
          <w:rFonts w:ascii="Cambria" w:eastAsia="Cambria" w:hAnsi="Cambria" w:cs="Cambria"/>
          <w:b/>
          <w:bCs/>
          <w:lang w:val="en-US"/>
        </w:rPr>
      </w:pPr>
    </w:p>
    <w:p w:rsidR="00142C46" w:rsidRDefault="00917D6B">
      <w:pPr>
        <w:outlineLvl w:val="0"/>
        <w:rPr>
          <w:rFonts w:ascii="Cambria" w:eastAsia="Cambria" w:hAnsi="Cambria" w:cs="Cambria"/>
          <w:b/>
          <w:bCs/>
          <w:lang w:val="en-US"/>
        </w:rPr>
      </w:pPr>
      <w:r>
        <w:rPr>
          <w:rFonts w:ascii="Cambria" w:eastAsia="Cambria" w:hAnsi="Cambria" w:cs="Cambria"/>
          <w:b/>
          <w:bCs/>
          <w:lang w:val="en-US"/>
        </w:rPr>
        <w:t xml:space="preserve">Cultural operator(s) </w:t>
      </w:r>
    </w:p>
    <w:p w:rsidR="00142C46" w:rsidRDefault="00142C46">
      <w:pPr>
        <w:widowControl w:val="0"/>
        <w:rPr>
          <w:rFonts w:ascii="Cambria" w:eastAsia="Cambria" w:hAnsi="Cambria" w:cs="Cambria"/>
          <w:sz w:val="16"/>
          <w:szCs w:val="16"/>
          <w:lang w:val="en-US"/>
        </w:rPr>
      </w:pPr>
    </w:p>
    <w:tbl>
      <w:tblPr>
        <w:tblW w:w="915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800"/>
        <w:gridCol w:w="7352"/>
      </w:tblGrid>
      <w:tr w:rsidR="00142C46">
        <w:trPr>
          <w:trHeight w:val="600"/>
        </w:trPr>
        <w:tc>
          <w:tcPr>
            <w:tcW w:w="1800" w:type="dxa"/>
            <w:tcBorders>
              <w:top w:val="nil"/>
              <w:left w:val="nil"/>
              <w:bottom w:val="nil"/>
              <w:right w:val="single" w:sz="4" w:space="0" w:color="FFFF00"/>
            </w:tcBorders>
            <w:shd w:val="clear" w:color="auto" w:fill="auto"/>
            <w:tcMar>
              <w:top w:w="80" w:type="dxa"/>
              <w:left w:w="80" w:type="dxa"/>
              <w:bottom w:w="80" w:type="dxa"/>
              <w:right w:w="80" w:type="dxa"/>
            </w:tcMar>
            <w:vAlign w:val="center"/>
          </w:tcPr>
          <w:p w:rsidR="00142C46" w:rsidRDefault="00917D6B">
            <w:pPr>
              <w:jc w:val="both"/>
            </w:pPr>
            <w:r>
              <w:rPr>
                <w:rFonts w:ascii="Cambria" w:eastAsia="Cambria" w:hAnsi="Cambria" w:cs="Cambria"/>
                <w:sz w:val="24"/>
                <w:szCs w:val="24"/>
                <w:lang w:val="en-US"/>
              </w:rPr>
              <w:t>Name and country</w:t>
            </w:r>
          </w:p>
        </w:tc>
        <w:tc>
          <w:tcPr>
            <w:tcW w:w="7352" w:type="dxa"/>
            <w:tcBorders>
              <w:top w:val="single" w:sz="4" w:space="0" w:color="FFFF00"/>
              <w:left w:val="single" w:sz="4" w:space="0" w:color="FFFF00"/>
              <w:bottom w:val="single" w:sz="4" w:space="0" w:color="FFFF00"/>
              <w:right w:val="single" w:sz="4" w:space="0" w:color="FFFF00"/>
            </w:tcBorders>
            <w:shd w:val="clear" w:color="auto" w:fill="auto"/>
            <w:tcMar>
              <w:top w:w="80" w:type="dxa"/>
              <w:left w:w="80" w:type="dxa"/>
              <w:bottom w:w="80" w:type="dxa"/>
              <w:right w:w="80" w:type="dxa"/>
            </w:tcMar>
            <w:vAlign w:val="center"/>
          </w:tcPr>
          <w:p w:rsidR="00142C46" w:rsidRDefault="00917D6B">
            <w:pPr>
              <w:jc w:val="both"/>
            </w:pPr>
            <w:r>
              <w:rPr>
                <w:sz w:val="29"/>
                <w:szCs w:val="29"/>
              </w:rPr>
              <w:t xml:space="preserve"> 7 Arte  - Kosovo </w:t>
            </w:r>
          </w:p>
        </w:tc>
      </w:tr>
      <w:tr w:rsidR="00142C46">
        <w:trPr>
          <w:trHeight w:val="8510"/>
        </w:trPr>
        <w:tc>
          <w:tcPr>
            <w:tcW w:w="1800" w:type="dxa"/>
            <w:tcBorders>
              <w:top w:val="nil"/>
              <w:left w:val="nil"/>
              <w:bottom w:val="nil"/>
              <w:right w:val="single" w:sz="4" w:space="0" w:color="FFFF00"/>
            </w:tcBorders>
            <w:shd w:val="clear" w:color="auto" w:fill="auto"/>
            <w:tcMar>
              <w:top w:w="80" w:type="dxa"/>
              <w:left w:w="80" w:type="dxa"/>
              <w:bottom w:w="80" w:type="dxa"/>
              <w:right w:w="80" w:type="dxa"/>
            </w:tcMar>
            <w:vAlign w:val="center"/>
          </w:tcPr>
          <w:p w:rsidR="00142C46" w:rsidRDefault="00917D6B">
            <w:pPr>
              <w:jc w:val="both"/>
            </w:pPr>
            <w:r>
              <w:rPr>
                <w:rFonts w:ascii="Cambria" w:eastAsia="Cambria" w:hAnsi="Cambria" w:cs="Cambria"/>
                <w:sz w:val="24"/>
                <w:szCs w:val="24"/>
                <w:lang w:val="en-US"/>
              </w:rPr>
              <w:t>Short description</w:t>
            </w:r>
          </w:p>
        </w:tc>
        <w:tc>
          <w:tcPr>
            <w:tcW w:w="7352" w:type="dxa"/>
            <w:tcBorders>
              <w:top w:val="single" w:sz="4" w:space="0" w:color="FFFF00"/>
              <w:left w:val="single" w:sz="4" w:space="0" w:color="FFFF00"/>
              <w:bottom w:val="single" w:sz="4" w:space="0" w:color="FFFF00"/>
              <w:right w:val="single" w:sz="4" w:space="0" w:color="FFFF00"/>
            </w:tcBorders>
            <w:shd w:val="clear" w:color="auto" w:fill="auto"/>
            <w:tcMar>
              <w:top w:w="80" w:type="dxa"/>
              <w:left w:w="80" w:type="dxa"/>
              <w:bottom w:w="80" w:type="dxa"/>
              <w:right w:w="80" w:type="dxa"/>
            </w:tcMar>
            <w:vAlign w:val="center"/>
          </w:tcPr>
          <w:p w:rsidR="00142C46" w:rsidRDefault="00917D6B">
            <w:pPr>
              <w:jc w:val="both"/>
              <w:rPr>
                <w:sz w:val="29"/>
                <w:szCs w:val="29"/>
                <w:lang w:val="en-US"/>
              </w:rPr>
            </w:pPr>
            <w:r>
              <w:rPr>
                <w:sz w:val="29"/>
                <w:szCs w:val="29"/>
                <w:lang w:val="en-US"/>
              </w:rPr>
              <w:t xml:space="preserve">7Arte </w:t>
            </w:r>
            <w:r w:rsidR="00904E43">
              <w:rPr>
                <w:sz w:val="29"/>
                <w:szCs w:val="29"/>
                <w:lang w:val="en-US"/>
              </w:rPr>
              <w:t>wa</w:t>
            </w:r>
            <w:r>
              <w:rPr>
                <w:sz w:val="29"/>
                <w:szCs w:val="29"/>
                <w:lang w:val="en-US"/>
              </w:rPr>
              <w:t xml:space="preserve">s established on May 03, 2006 by a </w:t>
            </w:r>
            <w:r>
              <w:rPr>
                <w:sz w:val="29"/>
                <w:szCs w:val="29"/>
                <w:lang w:val="en-US"/>
              </w:rPr>
              <w:t xml:space="preserve">group of local artists in </w:t>
            </w:r>
            <w:proofErr w:type="spellStart"/>
            <w:r>
              <w:rPr>
                <w:sz w:val="29"/>
                <w:szCs w:val="29"/>
                <w:lang w:val="en-US"/>
              </w:rPr>
              <w:t>Mitrovica</w:t>
            </w:r>
            <w:proofErr w:type="spellEnd"/>
            <w:r>
              <w:rPr>
                <w:sz w:val="29"/>
                <w:szCs w:val="29"/>
                <w:lang w:val="en-US"/>
              </w:rPr>
              <w:t>, Kosovo. With 13 years of experience, 7Arte plays the role of a cultural alternative center by organizing multidisciplinary cultural activities such as: audio-visual workshops, music</w:t>
            </w:r>
            <w:r w:rsidR="00904E43">
              <w:rPr>
                <w:sz w:val="29"/>
                <w:szCs w:val="29"/>
                <w:lang w:val="en-US"/>
              </w:rPr>
              <w:t xml:space="preserve"> </w:t>
            </w:r>
            <w:r>
              <w:rPr>
                <w:sz w:val="29"/>
                <w:szCs w:val="29"/>
                <w:lang w:val="en-US"/>
              </w:rPr>
              <w:t xml:space="preserve">festivals, outdoor screening, street </w:t>
            </w:r>
            <w:r>
              <w:rPr>
                <w:sz w:val="29"/>
                <w:szCs w:val="29"/>
                <w:lang w:val="en-US"/>
              </w:rPr>
              <w:t>art, poetry nights, crafts fair, exchange programs and education programs, peace building and environmental actions.</w:t>
            </w:r>
          </w:p>
          <w:p w:rsidR="00142C46" w:rsidRDefault="00917D6B">
            <w:pPr>
              <w:jc w:val="both"/>
              <w:rPr>
                <w:sz w:val="29"/>
                <w:szCs w:val="29"/>
                <w:lang w:val="en-US"/>
              </w:rPr>
            </w:pPr>
            <w:r>
              <w:rPr>
                <w:sz w:val="29"/>
                <w:szCs w:val="29"/>
                <w:lang w:val="en-US"/>
              </w:rPr>
              <w:t>7Arte</w:t>
            </w:r>
            <w:r>
              <w:rPr>
                <w:sz w:val="29"/>
                <w:szCs w:val="29"/>
                <w:lang w:val="en-US"/>
              </w:rPr>
              <w:t>’</w:t>
            </w:r>
            <w:r>
              <w:rPr>
                <w:sz w:val="29"/>
                <w:szCs w:val="29"/>
                <w:lang w:val="en-US"/>
              </w:rPr>
              <w:t xml:space="preserve">s main goal is: Supporting </w:t>
            </w:r>
            <w:proofErr w:type="spellStart"/>
            <w:r>
              <w:rPr>
                <w:sz w:val="29"/>
                <w:szCs w:val="29"/>
                <w:lang w:val="en-US"/>
              </w:rPr>
              <w:t>Kosovar</w:t>
            </w:r>
            <w:proofErr w:type="spellEnd"/>
            <w:r>
              <w:rPr>
                <w:sz w:val="29"/>
                <w:szCs w:val="29"/>
                <w:lang w:val="en-US"/>
              </w:rPr>
              <w:t xml:space="preserve"> artists; promoting and developing a common European culture.</w:t>
            </w:r>
          </w:p>
          <w:p w:rsidR="00142C46" w:rsidRDefault="00142C46">
            <w:pPr>
              <w:jc w:val="both"/>
              <w:rPr>
                <w:sz w:val="29"/>
                <w:szCs w:val="29"/>
                <w:lang w:val="en-US"/>
              </w:rPr>
            </w:pPr>
          </w:p>
          <w:p w:rsidR="00142C46" w:rsidRDefault="00917D6B">
            <w:pPr>
              <w:jc w:val="both"/>
              <w:rPr>
                <w:sz w:val="29"/>
                <w:szCs w:val="29"/>
                <w:lang w:val="en-US"/>
              </w:rPr>
            </w:pPr>
            <w:r>
              <w:rPr>
                <w:sz w:val="29"/>
                <w:szCs w:val="29"/>
                <w:lang w:val="en-US"/>
              </w:rPr>
              <w:t>By applying arts and culture as a fo</w:t>
            </w:r>
            <w:r>
              <w:rPr>
                <w:sz w:val="29"/>
                <w:szCs w:val="29"/>
                <w:lang w:val="en-US"/>
              </w:rPr>
              <w:t>rce towards the creation of an inclusive, peaceful and sustainable region</w:t>
            </w:r>
          </w:p>
          <w:p w:rsidR="00142C46" w:rsidRDefault="00917D6B">
            <w:pPr>
              <w:jc w:val="both"/>
              <w:rPr>
                <w:sz w:val="29"/>
                <w:szCs w:val="29"/>
                <w:lang w:val="en-US"/>
              </w:rPr>
            </w:pPr>
            <w:r>
              <w:rPr>
                <w:sz w:val="29"/>
                <w:szCs w:val="29"/>
                <w:lang w:val="en-US"/>
              </w:rPr>
              <w:t>Our strategic goals focus on four pillars:</w:t>
            </w:r>
          </w:p>
          <w:p w:rsidR="00142C46" w:rsidRDefault="00917D6B">
            <w:pPr>
              <w:jc w:val="both"/>
              <w:rPr>
                <w:sz w:val="29"/>
                <w:szCs w:val="29"/>
                <w:lang w:val="en-US"/>
              </w:rPr>
            </w:pPr>
            <w:r>
              <w:rPr>
                <w:sz w:val="29"/>
                <w:szCs w:val="29"/>
                <w:lang w:val="en-US"/>
              </w:rPr>
              <w:t xml:space="preserve">1. Sustainable development of the </w:t>
            </w:r>
            <w:proofErr w:type="spellStart"/>
            <w:r>
              <w:rPr>
                <w:sz w:val="29"/>
                <w:szCs w:val="29"/>
                <w:lang w:val="en-US"/>
              </w:rPr>
              <w:t>Mitrovica</w:t>
            </w:r>
            <w:proofErr w:type="spellEnd"/>
            <w:r>
              <w:rPr>
                <w:sz w:val="29"/>
                <w:szCs w:val="29"/>
                <w:lang w:val="en-US"/>
              </w:rPr>
              <w:t xml:space="preserve"> region;</w:t>
            </w:r>
          </w:p>
          <w:p w:rsidR="00142C46" w:rsidRDefault="00917D6B">
            <w:pPr>
              <w:jc w:val="both"/>
              <w:rPr>
                <w:sz w:val="29"/>
                <w:szCs w:val="29"/>
                <w:lang w:val="en-US"/>
              </w:rPr>
            </w:pPr>
            <w:r>
              <w:rPr>
                <w:sz w:val="29"/>
                <w:szCs w:val="29"/>
                <w:lang w:val="en-US"/>
              </w:rPr>
              <w:t xml:space="preserve">2. Empowering youth in the </w:t>
            </w:r>
            <w:proofErr w:type="spellStart"/>
            <w:r>
              <w:rPr>
                <w:sz w:val="29"/>
                <w:szCs w:val="29"/>
                <w:lang w:val="en-US"/>
              </w:rPr>
              <w:t>Mitrovica</w:t>
            </w:r>
            <w:proofErr w:type="spellEnd"/>
            <w:r>
              <w:rPr>
                <w:sz w:val="29"/>
                <w:szCs w:val="29"/>
                <w:lang w:val="en-US"/>
              </w:rPr>
              <w:t xml:space="preserve"> region; and</w:t>
            </w:r>
          </w:p>
          <w:p w:rsidR="00142C46" w:rsidRDefault="00917D6B">
            <w:pPr>
              <w:jc w:val="both"/>
              <w:rPr>
                <w:sz w:val="29"/>
                <w:szCs w:val="29"/>
                <w:lang w:val="en-US"/>
              </w:rPr>
            </w:pPr>
            <w:r>
              <w:rPr>
                <w:sz w:val="29"/>
                <w:szCs w:val="29"/>
                <w:lang w:val="en-US"/>
              </w:rPr>
              <w:t>3. Protection and promotion of cultura</w:t>
            </w:r>
            <w:r>
              <w:rPr>
                <w:sz w:val="29"/>
                <w:szCs w:val="29"/>
                <w:lang w:val="en-US"/>
              </w:rPr>
              <w:t>l-artistic values</w:t>
            </w:r>
          </w:p>
          <w:p w:rsidR="00142C46" w:rsidRDefault="00142C46">
            <w:pPr>
              <w:jc w:val="both"/>
              <w:rPr>
                <w:sz w:val="29"/>
                <w:szCs w:val="29"/>
                <w:lang w:val="en-US"/>
              </w:rPr>
            </w:pPr>
          </w:p>
          <w:p w:rsidR="00142C46" w:rsidRDefault="00917D6B">
            <w:pPr>
              <w:jc w:val="both"/>
              <w:rPr>
                <w:sz w:val="29"/>
                <w:szCs w:val="29"/>
                <w:lang w:val="en-US"/>
              </w:rPr>
            </w:pPr>
            <w:r>
              <w:rPr>
                <w:sz w:val="29"/>
                <w:szCs w:val="29"/>
                <w:lang w:val="en-US"/>
              </w:rPr>
              <w:t xml:space="preserve">7Arte involves and encourage women to be active in many initiatives and programs; an </w:t>
            </w:r>
            <w:proofErr w:type="spellStart"/>
            <w:r>
              <w:rPr>
                <w:sz w:val="29"/>
                <w:szCs w:val="29"/>
                <w:lang w:val="en-US"/>
              </w:rPr>
              <w:t>organisation</w:t>
            </w:r>
            <w:proofErr w:type="spellEnd"/>
            <w:r>
              <w:rPr>
                <w:sz w:val="29"/>
                <w:szCs w:val="29"/>
                <w:lang w:val="en-US"/>
              </w:rPr>
              <w:t xml:space="preserve"> that includes environmental component, </w:t>
            </w:r>
            <w:proofErr w:type="gramStart"/>
            <w:r>
              <w:rPr>
                <w:sz w:val="29"/>
                <w:szCs w:val="29"/>
                <w:lang w:val="en-US"/>
              </w:rPr>
              <w:t>strive</w:t>
            </w:r>
            <w:proofErr w:type="gramEnd"/>
            <w:r>
              <w:rPr>
                <w:sz w:val="29"/>
                <w:szCs w:val="29"/>
                <w:lang w:val="en-US"/>
              </w:rPr>
              <w:t xml:space="preserve"> revitalization of abandoned buildings and change the local cultural politics.</w:t>
            </w:r>
          </w:p>
        </w:tc>
      </w:tr>
      <w:tr w:rsidR="00142C46">
        <w:trPr>
          <w:trHeight w:val="2310"/>
        </w:trPr>
        <w:tc>
          <w:tcPr>
            <w:tcW w:w="1800" w:type="dxa"/>
            <w:tcBorders>
              <w:top w:val="nil"/>
              <w:left w:val="nil"/>
              <w:bottom w:val="nil"/>
              <w:right w:val="single" w:sz="4" w:space="0" w:color="FFFF00"/>
            </w:tcBorders>
            <w:shd w:val="clear" w:color="auto" w:fill="auto"/>
            <w:tcMar>
              <w:top w:w="80" w:type="dxa"/>
              <w:left w:w="80" w:type="dxa"/>
              <w:bottom w:w="80" w:type="dxa"/>
              <w:right w:w="80" w:type="dxa"/>
            </w:tcMar>
            <w:vAlign w:val="center"/>
          </w:tcPr>
          <w:p w:rsidR="00142C46" w:rsidRDefault="00917D6B">
            <w:pPr>
              <w:jc w:val="both"/>
            </w:pPr>
            <w:r>
              <w:rPr>
                <w:rFonts w:ascii="Cambria" w:eastAsia="Cambria" w:hAnsi="Cambria" w:cs="Cambria"/>
                <w:sz w:val="24"/>
                <w:szCs w:val="24"/>
                <w:lang w:val="en-US"/>
              </w:rPr>
              <w:lastRenderedPageBreak/>
              <w:t xml:space="preserve">Contact </w:t>
            </w:r>
            <w:r>
              <w:rPr>
                <w:rFonts w:ascii="Cambria" w:eastAsia="Cambria" w:hAnsi="Cambria" w:cs="Cambria"/>
                <w:sz w:val="24"/>
                <w:szCs w:val="24"/>
                <w:lang w:val="en-US"/>
              </w:rPr>
              <w:t>details</w:t>
            </w:r>
          </w:p>
        </w:tc>
        <w:tc>
          <w:tcPr>
            <w:tcW w:w="7352" w:type="dxa"/>
            <w:tcBorders>
              <w:top w:val="single" w:sz="4" w:space="0" w:color="FFFF00"/>
              <w:left w:val="single" w:sz="4" w:space="0" w:color="FFFF00"/>
              <w:bottom w:val="single" w:sz="4" w:space="0" w:color="FFFF00"/>
              <w:right w:val="single" w:sz="4" w:space="0" w:color="FFFF00"/>
            </w:tcBorders>
            <w:shd w:val="clear" w:color="auto" w:fill="auto"/>
            <w:tcMar>
              <w:top w:w="80" w:type="dxa"/>
              <w:left w:w="80" w:type="dxa"/>
              <w:bottom w:w="80" w:type="dxa"/>
              <w:right w:w="80" w:type="dxa"/>
            </w:tcMar>
            <w:vAlign w:val="center"/>
          </w:tcPr>
          <w:p w:rsidR="00142C46" w:rsidRDefault="00917D6B">
            <w:pPr>
              <w:jc w:val="both"/>
              <w:rPr>
                <w:rFonts w:ascii="Helvetica" w:eastAsia="Helvetica" w:hAnsi="Helvetica" w:cs="Helvetica"/>
                <w:sz w:val="28"/>
                <w:szCs w:val="28"/>
              </w:rPr>
            </w:pPr>
            <w:r>
              <w:rPr>
                <w:rFonts w:ascii="Helvetica"/>
                <w:sz w:val="28"/>
                <w:szCs w:val="28"/>
                <w:lang w:val="en-US"/>
              </w:rPr>
              <w:t xml:space="preserve">7 Arte </w:t>
            </w:r>
          </w:p>
          <w:p w:rsidR="00142C46" w:rsidRDefault="00917D6B">
            <w:pPr>
              <w:jc w:val="both"/>
              <w:rPr>
                <w:rFonts w:ascii="Helvetica" w:eastAsia="Helvetica" w:hAnsi="Helvetica" w:cs="Helvetica"/>
                <w:sz w:val="28"/>
                <w:szCs w:val="28"/>
              </w:rPr>
            </w:pPr>
            <w:proofErr w:type="spellStart"/>
            <w:r>
              <w:rPr>
                <w:rFonts w:ascii="Helvetica"/>
                <w:sz w:val="28"/>
                <w:szCs w:val="28"/>
                <w:lang w:val="en-US"/>
              </w:rPr>
              <w:t>sheshi</w:t>
            </w:r>
            <w:proofErr w:type="spellEnd"/>
            <w:r>
              <w:rPr>
                <w:rFonts w:ascii="Helvetica"/>
                <w:sz w:val="28"/>
                <w:szCs w:val="28"/>
                <w:lang w:val="en-US"/>
              </w:rPr>
              <w:t xml:space="preserve"> </w:t>
            </w:r>
            <w:proofErr w:type="spellStart"/>
            <w:r>
              <w:rPr>
                <w:rFonts w:ascii="Helvetica"/>
                <w:sz w:val="28"/>
                <w:szCs w:val="28"/>
                <w:lang w:val="en-US"/>
              </w:rPr>
              <w:t>Mehe</w:t>
            </w:r>
            <w:proofErr w:type="spellEnd"/>
            <w:r>
              <w:rPr>
                <w:rFonts w:ascii="Helvetica"/>
                <w:sz w:val="28"/>
                <w:szCs w:val="28"/>
                <w:lang w:val="en-US"/>
              </w:rPr>
              <w:t xml:space="preserve"> Uka, </w:t>
            </w:r>
            <w:proofErr w:type="spellStart"/>
            <w:r>
              <w:rPr>
                <w:rFonts w:ascii="Helvetica"/>
                <w:sz w:val="28"/>
                <w:szCs w:val="28"/>
                <w:lang w:val="en-US"/>
              </w:rPr>
              <w:t>Biblioteka</w:t>
            </w:r>
            <w:proofErr w:type="spellEnd"/>
            <w:r>
              <w:rPr>
                <w:rFonts w:ascii="Helvetica"/>
                <w:sz w:val="28"/>
                <w:szCs w:val="28"/>
                <w:lang w:val="en-US"/>
              </w:rPr>
              <w:t xml:space="preserve"> e </w:t>
            </w:r>
            <w:proofErr w:type="spellStart"/>
            <w:r>
              <w:rPr>
                <w:rFonts w:ascii="Helvetica"/>
                <w:sz w:val="28"/>
                <w:szCs w:val="28"/>
                <w:lang w:val="en-US"/>
              </w:rPr>
              <w:t>qytetit</w:t>
            </w:r>
            <w:proofErr w:type="spellEnd"/>
            <w:r>
              <w:rPr>
                <w:rFonts w:ascii="Helvetica"/>
                <w:sz w:val="28"/>
                <w:szCs w:val="28"/>
                <w:lang w:val="en-US"/>
              </w:rPr>
              <w:t xml:space="preserve">, </w:t>
            </w:r>
            <w:proofErr w:type="spellStart"/>
            <w:r>
              <w:rPr>
                <w:rFonts w:ascii="Helvetica"/>
                <w:sz w:val="28"/>
                <w:szCs w:val="28"/>
                <w:lang w:val="en-US"/>
              </w:rPr>
              <w:t>kati</w:t>
            </w:r>
            <w:proofErr w:type="spellEnd"/>
            <w:r>
              <w:rPr>
                <w:rFonts w:ascii="Helvetica"/>
                <w:sz w:val="28"/>
                <w:szCs w:val="28"/>
                <w:lang w:val="en-US"/>
              </w:rPr>
              <w:t xml:space="preserve"> VI </w:t>
            </w:r>
          </w:p>
          <w:p w:rsidR="00142C46" w:rsidRDefault="00917D6B">
            <w:pPr>
              <w:jc w:val="both"/>
              <w:rPr>
                <w:sz w:val="29"/>
                <w:szCs w:val="29"/>
              </w:rPr>
            </w:pPr>
            <w:proofErr w:type="spellStart"/>
            <w:r>
              <w:rPr>
                <w:rFonts w:ascii="Helvetica"/>
                <w:sz w:val="28"/>
                <w:szCs w:val="28"/>
                <w:lang w:val="en-US"/>
              </w:rPr>
              <w:t>Mitrovic</w:t>
            </w:r>
            <w:r>
              <w:rPr>
                <w:rFonts w:hAnsi="Helvetica"/>
                <w:sz w:val="28"/>
                <w:szCs w:val="28"/>
                <w:lang w:val="en-US"/>
              </w:rPr>
              <w:t>ë</w:t>
            </w:r>
            <w:proofErr w:type="spellEnd"/>
            <w:r>
              <w:rPr>
                <w:rFonts w:ascii="Helvetica"/>
                <w:sz w:val="28"/>
                <w:szCs w:val="28"/>
                <w:lang w:val="en-US"/>
              </w:rPr>
              <w:t>, 40000 Republic of Kosovo</w:t>
            </w:r>
          </w:p>
          <w:p w:rsidR="00142C46" w:rsidRDefault="00142C46">
            <w:pPr>
              <w:jc w:val="both"/>
              <w:rPr>
                <w:sz w:val="27"/>
                <w:szCs w:val="27"/>
              </w:rPr>
            </w:pPr>
            <w:hyperlink r:id="rId6" w:history="1">
              <w:r w:rsidR="00917D6B">
                <w:rPr>
                  <w:rStyle w:val="Hyperlink0"/>
                  <w:sz w:val="27"/>
                  <w:szCs w:val="27"/>
                  <w:lang w:val="en-US"/>
                </w:rPr>
                <w:t>info@7-arte.org</w:t>
              </w:r>
            </w:hyperlink>
          </w:p>
          <w:p w:rsidR="00142C46" w:rsidRDefault="00917D6B">
            <w:pPr>
              <w:jc w:val="both"/>
              <w:rPr>
                <w:sz w:val="27"/>
                <w:szCs w:val="27"/>
              </w:rPr>
            </w:pPr>
            <w:r>
              <w:rPr>
                <w:sz w:val="27"/>
                <w:szCs w:val="27"/>
              </w:rPr>
              <w:t>+383(0)38 748 861</w:t>
            </w:r>
          </w:p>
          <w:p w:rsidR="00142C46" w:rsidRDefault="00917D6B">
            <w:pPr>
              <w:jc w:val="both"/>
              <w:rPr>
                <w:sz w:val="27"/>
                <w:szCs w:val="27"/>
              </w:rPr>
            </w:pPr>
            <w:r>
              <w:rPr>
                <w:sz w:val="27"/>
                <w:szCs w:val="27"/>
              </w:rPr>
              <w:t>viber: +383 49 211771</w:t>
            </w:r>
          </w:p>
          <w:p w:rsidR="00142C46" w:rsidRDefault="00142C46">
            <w:pPr>
              <w:jc w:val="both"/>
            </w:pPr>
            <w:hyperlink r:id="rId7" w:history="1">
              <w:r w:rsidR="00917D6B">
                <w:rPr>
                  <w:rStyle w:val="Hyperlink0"/>
                  <w:sz w:val="27"/>
                  <w:szCs w:val="27"/>
                  <w:lang w:val="en-US"/>
                </w:rPr>
                <w:t>www.7-arte.org</w:t>
              </w:r>
            </w:hyperlink>
          </w:p>
        </w:tc>
      </w:tr>
    </w:tbl>
    <w:p w:rsidR="00142C46" w:rsidRDefault="00142C46">
      <w:pPr>
        <w:widowControl w:val="0"/>
        <w:rPr>
          <w:rFonts w:ascii="Cambria" w:eastAsia="Cambria" w:hAnsi="Cambria" w:cs="Cambria"/>
          <w:sz w:val="16"/>
          <w:szCs w:val="16"/>
          <w:lang w:val="en-US"/>
        </w:rPr>
      </w:pPr>
    </w:p>
    <w:p w:rsidR="00142C46" w:rsidRDefault="00142C46">
      <w:pPr>
        <w:rPr>
          <w:rFonts w:ascii="Cambria" w:eastAsia="Cambria" w:hAnsi="Cambria" w:cs="Cambria"/>
          <w:lang w:val="fr-FR"/>
        </w:rPr>
      </w:pPr>
    </w:p>
    <w:p w:rsidR="00142C46" w:rsidRDefault="00142C46">
      <w:pPr>
        <w:rPr>
          <w:rFonts w:ascii="Cambria" w:eastAsia="Cambria" w:hAnsi="Cambria" w:cs="Cambria"/>
          <w:lang w:val="fr-FR"/>
        </w:rPr>
      </w:pPr>
    </w:p>
    <w:p w:rsidR="00142C46" w:rsidRDefault="00917D6B">
      <w:pPr>
        <w:outlineLvl w:val="0"/>
        <w:rPr>
          <w:rFonts w:ascii="Cambria" w:eastAsia="Cambria" w:hAnsi="Cambria" w:cs="Cambria"/>
          <w:b/>
          <w:bCs/>
          <w:lang w:val="fr-FR"/>
        </w:rPr>
      </w:pPr>
      <w:proofErr w:type="spellStart"/>
      <w:r>
        <w:rPr>
          <w:rFonts w:ascii="Cambria" w:eastAsia="Cambria" w:hAnsi="Cambria" w:cs="Cambria"/>
          <w:b/>
          <w:bCs/>
          <w:lang w:val="fr-FR"/>
        </w:rPr>
        <w:t>Proposed</w:t>
      </w:r>
      <w:proofErr w:type="spellEnd"/>
      <w:r>
        <w:rPr>
          <w:rFonts w:ascii="Cambria" w:eastAsia="Cambria" w:hAnsi="Cambria" w:cs="Cambria"/>
          <w:b/>
          <w:bCs/>
          <w:lang w:val="fr-FR"/>
        </w:rPr>
        <w:t xml:space="preserve"> </w:t>
      </w:r>
      <w:proofErr w:type="spellStart"/>
      <w:r>
        <w:rPr>
          <w:rFonts w:ascii="Cambria" w:eastAsia="Cambria" w:hAnsi="Cambria" w:cs="Cambria"/>
          <w:b/>
          <w:bCs/>
          <w:lang w:val="fr-FR"/>
        </w:rPr>
        <w:t>Creative</w:t>
      </w:r>
      <w:proofErr w:type="spellEnd"/>
      <w:r>
        <w:rPr>
          <w:rFonts w:ascii="Cambria" w:eastAsia="Cambria" w:hAnsi="Cambria" w:cs="Cambria"/>
          <w:b/>
          <w:bCs/>
          <w:lang w:val="fr-FR"/>
        </w:rPr>
        <w:t xml:space="preserve"> Europe </w:t>
      </w:r>
      <w:proofErr w:type="spellStart"/>
      <w:r>
        <w:rPr>
          <w:rFonts w:ascii="Cambria" w:eastAsia="Cambria" w:hAnsi="Cambria" w:cs="Cambria"/>
          <w:b/>
          <w:bCs/>
          <w:lang w:val="fr-FR"/>
        </w:rPr>
        <w:t>project</w:t>
      </w:r>
      <w:proofErr w:type="spellEnd"/>
      <w:r>
        <w:rPr>
          <w:rFonts w:ascii="Cambria" w:eastAsia="Cambria" w:hAnsi="Cambria" w:cs="Cambria"/>
          <w:b/>
          <w:bCs/>
          <w:lang w:val="fr-FR"/>
        </w:rPr>
        <w:t xml:space="preserve"> </w:t>
      </w:r>
    </w:p>
    <w:p w:rsidR="00142C46" w:rsidRDefault="00142C46">
      <w:pPr>
        <w:widowControl w:val="0"/>
        <w:rPr>
          <w:rFonts w:ascii="Cambria" w:eastAsia="Cambria" w:hAnsi="Cambria" w:cs="Cambria"/>
          <w:sz w:val="16"/>
          <w:szCs w:val="16"/>
          <w:lang w:val="fr-FR"/>
        </w:rPr>
      </w:pPr>
    </w:p>
    <w:tbl>
      <w:tblPr>
        <w:tblW w:w="904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779"/>
        <w:gridCol w:w="7267"/>
      </w:tblGrid>
      <w:tr w:rsidR="00142C46" w:rsidTr="00B11DD2">
        <w:trPr>
          <w:trHeight w:val="381"/>
        </w:trPr>
        <w:tc>
          <w:tcPr>
            <w:tcW w:w="1779" w:type="dxa"/>
            <w:tcBorders>
              <w:top w:val="nil"/>
              <w:left w:val="nil"/>
              <w:bottom w:val="nil"/>
              <w:right w:val="single" w:sz="4" w:space="0" w:color="FFFF00"/>
            </w:tcBorders>
            <w:shd w:val="clear" w:color="auto" w:fill="auto"/>
            <w:tcMar>
              <w:top w:w="80" w:type="dxa"/>
              <w:left w:w="80" w:type="dxa"/>
              <w:bottom w:w="80" w:type="dxa"/>
              <w:right w:w="80" w:type="dxa"/>
            </w:tcMar>
            <w:vAlign w:val="center"/>
          </w:tcPr>
          <w:p w:rsidR="00142C46" w:rsidRDefault="00917D6B">
            <w:pPr>
              <w:jc w:val="both"/>
            </w:pPr>
            <w:r>
              <w:rPr>
                <w:rFonts w:ascii="Cambria" w:eastAsia="Cambria" w:hAnsi="Cambria" w:cs="Cambria"/>
                <w:lang w:val="en-US"/>
              </w:rPr>
              <w:t>Field(s)</w:t>
            </w:r>
          </w:p>
        </w:tc>
        <w:tc>
          <w:tcPr>
            <w:tcW w:w="7267" w:type="dxa"/>
            <w:tcBorders>
              <w:top w:val="single" w:sz="4" w:space="0" w:color="FFFF00"/>
              <w:left w:val="single" w:sz="4" w:space="0" w:color="FFFF00"/>
              <w:bottom w:val="single" w:sz="4" w:space="0" w:color="FFFF00"/>
              <w:right w:val="single" w:sz="4" w:space="0" w:color="FFFF00"/>
            </w:tcBorders>
            <w:shd w:val="clear" w:color="auto" w:fill="auto"/>
            <w:tcMar>
              <w:top w:w="80" w:type="dxa"/>
              <w:left w:w="80" w:type="dxa"/>
              <w:bottom w:w="80" w:type="dxa"/>
              <w:right w:w="80" w:type="dxa"/>
            </w:tcMar>
            <w:vAlign w:val="center"/>
          </w:tcPr>
          <w:p w:rsidR="00142C46" w:rsidRDefault="00917D6B">
            <w:pPr>
              <w:jc w:val="both"/>
            </w:pPr>
            <w:r>
              <w:rPr>
                <w:sz w:val="24"/>
                <w:szCs w:val="24"/>
              </w:rPr>
              <w:t xml:space="preserve">Culture, Arts, Environment </w:t>
            </w:r>
          </w:p>
        </w:tc>
      </w:tr>
      <w:tr w:rsidR="00142C46" w:rsidTr="00B11DD2">
        <w:trPr>
          <w:trHeight w:val="13120"/>
        </w:trPr>
        <w:tc>
          <w:tcPr>
            <w:tcW w:w="1779" w:type="dxa"/>
            <w:tcBorders>
              <w:top w:val="nil"/>
              <w:left w:val="nil"/>
              <w:bottom w:val="nil"/>
              <w:right w:val="single" w:sz="4" w:space="0" w:color="FFFF00"/>
            </w:tcBorders>
            <w:shd w:val="clear" w:color="auto" w:fill="auto"/>
            <w:tcMar>
              <w:top w:w="80" w:type="dxa"/>
              <w:left w:w="80" w:type="dxa"/>
              <w:bottom w:w="80" w:type="dxa"/>
              <w:right w:w="80" w:type="dxa"/>
            </w:tcMar>
            <w:vAlign w:val="center"/>
          </w:tcPr>
          <w:p w:rsidR="00142C46" w:rsidRDefault="00917D6B">
            <w:pPr>
              <w:jc w:val="both"/>
            </w:pPr>
            <w:r>
              <w:rPr>
                <w:rFonts w:ascii="Cambria" w:eastAsia="Cambria" w:hAnsi="Cambria" w:cs="Cambria"/>
                <w:lang w:val="en-US"/>
              </w:rPr>
              <w:lastRenderedPageBreak/>
              <w:t>Description</w:t>
            </w:r>
          </w:p>
        </w:tc>
        <w:tc>
          <w:tcPr>
            <w:tcW w:w="7267" w:type="dxa"/>
            <w:tcBorders>
              <w:top w:val="single" w:sz="4" w:space="0" w:color="FFFF00"/>
              <w:left w:val="single" w:sz="4" w:space="0" w:color="FFFF00"/>
              <w:bottom w:val="single" w:sz="4" w:space="0" w:color="FFFF00"/>
              <w:right w:val="single" w:sz="4" w:space="0" w:color="FFFF00"/>
            </w:tcBorders>
            <w:shd w:val="clear" w:color="auto" w:fill="auto"/>
            <w:tcMar>
              <w:top w:w="80" w:type="dxa"/>
              <w:left w:w="80" w:type="dxa"/>
              <w:bottom w:w="80" w:type="dxa"/>
              <w:right w:w="80" w:type="dxa"/>
            </w:tcMar>
            <w:vAlign w:val="center"/>
          </w:tcPr>
          <w:p w:rsidR="00142C46" w:rsidRDefault="00917D6B">
            <w:pPr>
              <w:jc w:val="both"/>
              <w:rPr>
                <w:sz w:val="29"/>
                <w:szCs w:val="29"/>
                <w:lang w:val="en-US"/>
              </w:rPr>
            </w:pPr>
            <w:r>
              <w:rPr>
                <w:sz w:val="29"/>
                <w:szCs w:val="29"/>
                <w:lang w:val="en-US"/>
              </w:rPr>
              <w:t xml:space="preserve"> 7Arte during its working years has implemented many projects on which it has included environmental and cultural components in order to give a strong message to the </w:t>
            </w:r>
            <w:r>
              <w:rPr>
                <w:sz w:val="29"/>
                <w:szCs w:val="29"/>
                <w:lang w:val="en-US"/>
              </w:rPr>
              <w:t xml:space="preserve">community and to increase the awareness of environmental protection through audio-visual workshops, music festivals, outdoor screening, street art, poetry nights, crafts fair and so on. </w:t>
            </w:r>
          </w:p>
          <w:p w:rsidR="00142C46" w:rsidRDefault="00142C46">
            <w:pPr>
              <w:jc w:val="both"/>
              <w:rPr>
                <w:sz w:val="29"/>
                <w:szCs w:val="29"/>
                <w:lang w:val="en-US"/>
              </w:rPr>
            </w:pPr>
          </w:p>
          <w:p w:rsidR="00142C46" w:rsidRDefault="00917D6B">
            <w:pPr>
              <w:jc w:val="both"/>
              <w:rPr>
                <w:sz w:val="29"/>
                <w:szCs w:val="29"/>
                <w:lang w:val="en-US"/>
              </w:rPr>
            </w:pPr>
            <w:r>
              <w:rPr>
                <w:sz w:val="29"/>
                <w:szCs w:val="29"/>
                <w:lang w:val="en-US"/>
              </w:rPr>
              <w:t xml:space="preserve">The main project in this field is </w:t>
            </w:r>
            <w:r>
              <w:rPr>
                <w:sz w:val="29"/>
                <w:szCs w:val="29"/>
                <w:lang w:val="en-US"/>
              </w:rPr>
              <w:t>“</w:t>
            </w:r>
            <w:r>
              <w:rPr>
                <w:sz w:val="29"/>
                <w:szCs w:val="29"/>
                <w:lang w:val="en-US"/>
              </w:rPr>
              <w:t>Green Festival</w:t>
            </w:r>
            <w:r>
              <w:rPr>
                <w:sz w:val="29"/>
                <w:szCs w:val="29"/>
                <w:lang w:val="en-US"/>
              </w:rPr>
              <w:t>”</w:t>
            </w:r>
            <w:r>
              <w:rPr>
                <w:sz w:val="29"/>
                <w:szCs w:val="29"/>
                <w:lang w:val="en-US"/>
              </w:rPr>
              <w:t xml:space="preserve"> which is organize</w:t>
            </w:r>
            <w:r>
              <w:rPr>
                <w:sz w:val="29"/>
                <w:szCs w:val="29"/>
                <w:lang w:val="en-US"/>
              </w:rPr>
              <w:t xml:space="preserve">d for the ninth edition. The main goal of the </w:t>
            </w:r>
            <w:r>
              <w:rPr>
                <w:sz w:val="29"/>
                <w:szCs w:val="29"/>
                <w:lang w:val="en-US"/>
              </w:rPr>
              <w:t>“</w:t>
            </w:r>
            <w:r>
              <w:rPr>
                <w:sz w:val="29"/>
                <w:szCs w:val="29"/>
                <w:lang w:val="en-US"/>
              </w:rPr>
              <w:t>Green Festival</w:t>
            </w:r>
            <w:r>
              <w:rPr>
                <w:sz w:val="29"/>
                <w:szCs w:val="29"/>
                <w:lang w:val="en-US"/>
              </w:rPr>
              <w:t>”</w:t>
            </w:r>
            <w:r>
              <w:rPr>
                <w:sz w:val="29"/>
                <w:szCs w:val="29"/>
                <w:lang w:val="en-US"/>
              </w:rPr>
              <w:t xml:space="preserve"> is to raise the public awareness on environmental protection and conservation, calm down the tense situation in </w:t>
            </w:r>
            <w:proofErr w:type="spellStart"/>
            <w:r>
              <w:rPr>
                <w:sz w:val="29"/>
                <w:szCs w:val="29"/>
                <w:lang w:val="en-US"/>
              </w:rPr>
              <w:t>Mitrovica</w:t>
            </w:r>
            <w:proofErr w:type="spellEnd"/>
            <w:r>
              <w:rPr>
                <w:sz w:val="29"/>
                <w:szCs w:val="29"/>
                <w:lang w:val="en-US"/>
              </w:rPr>
              <w:t>, and improve the interethnic-cultural life in the northern part of Koso</w:t>
            </w:r>
            <w:r>
              <w:rPr>
                <w:sz w:val="29"/>
                <w:szCs w:val="29"/>
                <w:lang w:val="en-US"/>
              </w:rPr>
              <w:t>vo.</w:t>
            </w:r>
          </w:p>
          <w:p w:rsidR="00142C46" w:rsidRDefault="00142C46">
            <w:pPr>
              <w:jc w:val="both"/>
              <w:rPr>
                <w:sz w:val="29"/>
                <w:szCs w:val="29"/>
                <w:lang w:val="en-US"/>
              </w:rPr>
            </w:pPr>
          </w:p>
          <w:p w:rsidR="00142C46" w:rsidRDefault="00142C46">
            <w:pPr>
              <w:jc w:val="both"/>
              <w:rPr>
                <w:sz w:val="29"/>
                <w:szCs w:val="29"/>
                <w:lang w:val="en-US"/>
              </w:rPr>
            </w:pPr>
          </w:p>
          <w:p w:rsidR="00142C46" w:rsidRPr="00904E43" w:rsidRDefault="00917D6B">
            <w:pPr>
              <w:jc w:val="both"/>
              <w:rPr>
                <w:rFonts w:eastAsia="Helvetica" w:hAnsi="Times New Roman" w:cs="Times New Roman"/>
                <w:sz w:val="29"/>
                <w:szCs w:val="29"/>
                <w:lang w:val="en-US"/>
              </w:rPr>
            </w:pPr>
            <w:r w:rsidRPr="00904E43">
              <w:rPr>
                <w:rFonts w:hAnsi="Times New Roman" w:cs="Times New Roman"/>
                <w:sz w:val="29"/>
                <w:szCs w:val="29"/>
                <w:lang w:val="en-US"/>
              </w:rPr>
              <w:t xml:space="preserve">Recently we are working a on project </w:t>
            </w:r>
            <w:r w:rsidRPr="00904E43">
              <w:rPr>
                <w:rFonts w:hAnsi="Times New Roman" w:cs="Times New Roman"/>
                <w:sz w:val="29"/>
                <w:szCs w:val="29"/>
                <w:lang w:val="en-US"/>
              </w:rPr>
              <w:t>“</w:t>
            </w:r>
            <w:r w:rsidRPr="00904E43">
              <w:rPr>
                <w:rFonts w:hAnsi="Times New Roman" w:cs="Times New Roman"/>
                <w:sz w:val="29"/>
                <w:szCs w:val="29"/>
                <w:lang w:val="en-US"/>
              </w:rPr>
              <w:t xml:space="preserve">Civic-Public Partnership for Innovative Governance of Public Infrastructure in </w:t>
            </w:r>
            <w:proofErr w:type="spellStart"/>
            <w:r w:rsidRPr="00904E43">
              <w:rPr>
                <w:rFonts w:hAnsi="Times New Roman" w:cs="Times New Roman"/>
                <w:sz w:val="29"/>
                <w:szCs w:val="29"/>
                <w:lang w:val="en-US"/>
              </w:rPr>
              <w:t>Peja</w:t>
            </w:r>
            <w:proofErr w:type="spellEnd"/>
            <w:r w:rsidRPr="00904E43">
              <w:rPr>
                <w:rFonts w:hAnsi="Times New Roman" w:cs="Times New Roman"/>
                <w:sz w:val="29"/>
                <w:szCs w:val="29"/>
                <w:lang w:val="en-US"/>
              </w:rPr>
              <w:t xml:space="preserve">, </w:t>
            </w:r>
            <w:proofErr w:type="spellStart"/>
            <w:r w:rsidRPr="00904E43">
              <w:rPr>
                <w:rFonts w:hAnsi="Times New Roman" w:cs="Times New Roman"/>
                <w:sz w:val="29"/>
                <w:szCs w:val="29"/>
                <w:lang w:val="en-US"/>
              </w:rPr>
              <w:t>Prizren</w:t>
            </w:r>
            <w:proofErr w:type="spellEnd"/>
            <w:r w:rsidRPr="00904E43">
              <w:rPr>
                <w:rFonts w:hAnsi="Times New Roman" w:cs="Times New Roman"/>
                <w:sz w:val="29"/>
                <w:szCs w:val="29"/>
                <w:lang w:val="en-US"/>
              </w:rPr>
              <w:t xml:space="preserve"> and </w:t>
            </w:r>
            <w:proofErr w:type="spellStart"/>
            <w:r w:rsidRPr="00904E43">
              <w:rPr>
                <w:rFonts w:hAnsi="Times New Roman" w:cs="Times New Roman"/>
                <w:sz w:val="29"/>
                <w:szCs w:val="29"/>
                <w:lang w:val="en-US"/>
              </w:rPr>
              <w:t>Mitrovica</w:t>
            </w:r>
            <w:proofErr w:type="spellEnd"/>
            <w:r w:rsidRPr="00904E43">
              <w:rPr>
                <w:rFonts w:hAnsi="Times New Roman" w:cs="Times New Roman"/>
                <w:sz w:val="29"/>
                <w:szCs w:val="29"/>
                <w:lang w:val="en-US"/>
              </w:rPr>
              <w:t xml:space="preserve">” </w:t>
            </w:r>
            <w:r w:rsidRPr="00904E43">
              <w:rPr>
                <w:rFonts w:hAnsi="Times New Roman" w:cs="Times New Roman"/>
                <w:sz w:val="29"/>
                <w:szCs w:val="29"/>
                <w:lang w:val="en-US"/>
              </w:rPr>
              <w:t xml:space="preserve">supported by European Union Office in Kosovo via Europe Aid through the program </w:t>
            </w:r>
            <w:r w:rsidRPr="00904E43">
              <w:rPr>
                <w:rFonts w:hAnsi="Times New Roman" w:cs="Times New Roman"/>
                <w:sz w:val="29"/>
                <w:szCs w:val="29"/>
                <w:lang w:val="en-US"/>
              </w:rPr>
              <w:t>“</w:t>
            </w:r>
            <w:r w:rsidRPr="00904E43">
              <w:rPr>
                <w:rFonts w:hAnsi="Times New Roman" w:cs="Times New Roman"/>
                <w:sz w:val="29"/>
                <w:szCs w:val="29"/>
                <w:lang w:val="en-US"/>
              </w:rPr>
              <w:t>Support to CSO Partners</w:t>
            </w:r>
            <w:r w:rsidRPr="00904E43">
              <w:rPr>
                <w:rFonts w:hAnsi="Times New Roman" w:cs="Times New Roman"/>
                <w:sz w:val="29"/>
                <w:szCs w:val="29"/>
                <w:lang w:val="en-US"/>
              </w:rPr>
              <w:t>hips and Networks</w:t>
            </w:r>
            <w:r w:rsidRPr="00904E43">
              <w:rPr>
                <w:rFonts w:hAnsi="Times New Roman" w:cs="Times New Roman"/>
                <w:sz w:val="29"/>
                <w:szCs w:val="29"/>
                <w:lang w:val="en-US"/>
              </w:rPr>
              <w:t xml:space="preserve">” </w:t>
            </w:r>
            <w:r w:rsidRPr="00904E43">
              <w:rPr>
                <w:rFonts w:hAnsi="Times New Roman" w:cs="Times New Roman"/>
                <w:sz w:val="29"/>
                <w:szCs w:val="29"/>
                <w:lang w:val="en-US"/>
              </w:rPr>
              <w:t>The overall objective of the action is to strengthen the role of the local CSOs and cultural actors in managing public infrastructure and cooperating with local governments for inclusive and sustainable use of public infrastructure, poli</w:t>
            </w:r>
            <w:r w:rsidRPr="00904E43">
              <w:rPr>
                <w:rFonts w:hAnsi="Times New Roman" w:cs="Times New Roman"/>
                <w:sz w:val="29"/>
                <w:szCs w:val="29"/>
                <w:lang w:val="en-US"/>
              </w:rPr>
              <w:t>cies and finance</w:t>
            </w:r>
          </w:p>
          <w:p w:rsidR="00142C46" w:rsidRPr="00904E43" w:rsidRDefault="00917D6B">
            <w:pPr>
              <w:jc w:val="both"/>
              <w:rPr>
                <w:rFonts w:eastAsia="Helvetica" w:hAnsi="Times New Roman" w:cs="Times New Roman"/>
                <w:sz w:val="29"/>
                <w:szCs w:val="29"/>
                <w:lang w:val="en-US"/>
              </w:rPr>
            </w:pPr>
            <w:r w:rsidRPr="00904E43">
              <w:rPr>
                <w:rFonts w:hAnsi="Times New Roman" w:cs="Times New Roman"/>
                <w:sz w:val="29"/>
                <w:szCs w:val="29"/>
                <w:lang w:val="en-US"/>
              </w:rPr>
              <w:t xml:space="preserve">  </w:t>
            </w:r>
          </w:p>
          <w:p w:rsidR="00142C46" w:rsidRDefault="00917D6B">
            <w:pPr>
              <w:jc w:val="both"/>
              <w:rPr>
                <w:sz w:val="29"/>
                <w:szCs w:val="29"/>
                <w:lang w:val="en-US"/>
              </w:rPr>
            </w:pPr>
            <w:r>
              <w:rPr>
                <w:sz w:val="29"/>
                <w:szCs w:val="29"/>
                <w:lang w:val="en-US"/>
              </w:rPr>
              <w:t xml:space="preserve">7Arte is looking forward to revitalize abounded ex-industrial buildings and turn them into social hubs for education and practical works/services that would raise employment of the youth and make a base for sustainable development. </w:t>
            </w:r>
          </w:p>
          <w:p w:rsidR="00142C46" w:rsidRDefault="00142C46">
            <w:pPr>
              <w:jc w:val="both"/>
              <w:rPr>
                <w:sz w:val="29"/>
                <w:szCs w:val="29"/>
                <w:lang w:val="en-US"/>
              </w:rPr>
            </w:pPr>
          </w:p>
          <w:p w:rsidR="00142C46" w:rsidRDefault="00142C46">
            <w:pPr>
              <w:jc w:val="both"/>
              <w:rPr>
                <w:sz w:val="24"/>
                <w:szCs w:val="24"/>
                <w:lang w:val="en-US"/>
              </w:rPr>
            </w:pPr>
          </w:p>
          <w:p w:rsidR="00142C46" w:rsidRDefault="00142C46">
            <w:pPr>
              <w:jc w:val="both"/>
            </w:pPr>
          </w:p>
        </w:tc>
      </w:tr>
    </w:tbl>
    <w:p w:rsidR="00142C46" w:rsidRDefault="00142C46">
      <w:pPr>
        <w:widowControl w:val="0"/>
        <w:rPr>
          <w:rFonts w:ascii="Cambria" w:eastAsia="Cambria" w:hAnsi="Cambria" w:cs="Cambria"/>
          <w:sz w:val="16"/>
          <w:szCs w:val="16"/>
          <w:lang w:val="fr-FR"/>
        </w:rPr>
      </w:pPr>
    </w:p>
    <w:p w:rsidR="00142C46" w:rsidRDefault="00917D6B">
      <w:pPr>
        <w:rPr>
          <w:rFonts w:ascii="Cambria" w:eastAsia="Cambria" w:hAnsi="Cambria" w:cs="Cambria"/>
          <w:lang w:val="en-US"/>
        </w:rPr>
      </w:pPr>
      <w:r>
        <w:rPr>
          <w:rFonts w:ascii="Cambria" w:eastAsia="Cambria" w:hAnsi="Cambria" w:cs="Cambria"/>
          <w:lang w:val="en-US"/>
        </w:rPr>
        <w:br/>
      </w:r>
    </w:p>
    <w:p w:rsidR="00142C46" w:rsidRDefault="00917D6B">
      <w:pPr>
        <w:outlineLvl w:val="0"/>
        <w:rPr>
          <w:rFonts w:ascii="Cambria" w:eastAsia="Cambria" w:hAnsi="Cambria" w:cs="Cambria"/>
          <w:b/>
          <w:bCs/>
          <w:lang w:val="en-US"/>
        </w:rPr>
      </w:pPr>
      <w:r>
        <w:rPr>
          <w:rFonts w:ascii="Cambria" w:eastAsia="Cambria" w:hAnsi="Cambria" w:cs="Cambria"/>
          <w:b/>
          <w:bCs/>
          <w:lang w:val="en-US"/>
        </w:rPr>
        <w:lastRenderedPageBreak/>
        <w:t>Partners currently involved in the project (if any)</w:t>
      </w:r>
    </w:p>
    <w:p w:rsidR="00142C46" w:rsidRDefault="00142C46">
      <w:pPr>
        <w:widowControl w:val="0"/>
        <w:rPr>
          <w:rFonts w:ascii="Cambria" w:eastAsia="Cambria" w:hAnsi="Cambria" w:cs="Cambria"/>
          <w:sz w:val="16"/>
          <w:szCs w:val="16"/>
          <w:lang w:val="en-US"/>
        </w:rPr>
      </w:pPr>
    </w:p>
    <w:tbl>
      <w:tblPr>
        <w:tblW w:w="915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800"/>
        <w:gridCol w:w="7352"/>
      </w:tblGrid>
      <w:tr w:rsidR="00142C46">
        <w:trPr>
          <w:trHeight w:val="1410"/>
        </w:trPr>
        <w:tc>
          <w:tcPr>
            <w:tcW w:w="1800" w:type="dxa"/>
            <w:tcBorders>
              <w:top w:val="nil"/>
              <w:left w:val="nil"/>
              <w:bottom w:val="nil"/>
              <w:right w:val="single" w:sz="4" w:space="0" w:color="FFFF00"/>
            </w:tcBorders>
            <w:shd w:val="clear" w:color="auto" w:fill="auto"/>
            <w:tcMar>
              <w:top w:w="80" w:type="dxa"/>
              <w:left w:w="80" w:type="dxa"/>
              <w:bottom w:w="80" w:type="dxa"/>
              <w:right w:w="80" w:type="dxa"/>
            </w:tcMar>
            <w:vAlign w:val="center"/>
          </w:tcPr>
          <w:p w:rsidR="00142C46" w:rsidRDefault="00917D6B">
            <w:r>
              <w:rPr>
                <w:rFonts w:ascii="Cambria" w:eastAsia="Cambria" w:hAnsi="Cambria" w:cs="Cambria"/>
                <w:lang w:val="en-US"/>
              </w:rPr>
              <w:t xml:space="preserve">Name of </w:t>
            </w:r>
            <w:proofErr w:type="spellStart"/>
            <w:r>
              <w:rPr>
                <w:rFonts w:ascii="Cambria" w:eastAsia="Cambria" w:hAnsi="Cambria" w:cs="Cambria"/>
                <w:lang w:val="en-US"/>
              </w:rPr>
              <w:t>organisation</w:t>
            </w:r>
            <w:proofErr w:type="spellEnd"/>
            <w:r>
              <w:rPr>
                <w:rFonts w:ascii="Cambria" w:eastAsia="Cambria" w:hAnsi="Cambria" w:cs="Cambria"/>
                <w:lang w:val="en-US"/>
              </w:rPr>
              <w:t xml:space="preserve"> and country </w:t>
            </w:r>
          </w:p>
        </w:tc>
        <w:tc>
          <w:tcPr>
            <w:tcW w:w="7352" w:type="dxa"/>
            <w:tcBorders>
              <w:top w:val="single" w:sz="4" w:space="0" w:color="FFFF00"/>
              <w:left w:val="single" w:sz="4" w:space="0" w:color="FFFF00"/>
              <w:bottom w:val="single" w:sz="4" w:space="0" w:color="FFFF00"/>
              <w:right w:val="single" w:sz="4" w:space="0" w:color="FFFF00"/>
            </w:tcBorders>
            <w:shd w:val="clear" w:color="auto" w:fill="auto"/>
            <w:tcMar>
              <w:top w:w="80" w:type="dxa"/>
              <w:left w:w="80" w:type="dxa"/>
              <w:bottom w:w="80" w:type="dxa"/>
              <w:right w:w="80" w:type="dxa"/>
            </w:tcMar>
            <w:vAlign w:val="center"/>
          </w:tcPr>
          <w:p w:rsidR="00142C46" w:rsidRDefault="00142C46">
            <w:pPr>
              <w:rPr>
                <w:sz w:val="24"/>
                <w:szCs w:val="24"/>
                <w:lang w:val="en-US"/>
              </w:rPr>
            </w:pPr>
          </w:p>
          <w:p w:rsidR="00142C46" w:rsidRDefault="00917D6B">
            <w:pPr>
              <w:rPr>
                <w:sz w:val="24"/>
                <w:szCs w:val="24"/>
                <w:lang w:val="en-US"/>
              </w:rPr>
            </w:pPr>
            <w:proofErr w:type="spellStart"/>
            <w:r>
              <w:rPr>
                <w:sz w:val="24"/>
                <w:szCs w:val="24"/>
                <w:lang w:val="en-US"/>
              </w:rPr>
              <w:t>Anibar</w:t>
            </w:r>
            <w:proofErr w:type="spellEnd"/>
            <w:r>
              <w:rPr>
                <w:sz w:val="24"/>
                <w:szCs w:val="24"/>
                <w:lang w:val="en-US"/>
              </w:rPr>
              <w:t xml:space="preserve">  - Kosovo</w:t>
            </w:r>
          </w:p>
          <w:p w:rsidR="00142C46" w:rsidRDefault="00917D6B">
            <w:pPr>
              <w:rPr>
                <w:sz w:val="24"/>
                <w:szCs w:val="24"/>
                <w:lang w:val="en-US"/>
              </w:rPr>
            </w:pPr>
            <w:proofErr w:type="spellStart"/>
            <w:r>
              <w:rPr>
                <w:sz w:val="24"/>
                <w:szCs w:val="24"/>
                <w:lang w:val="en-US"/>
              </w:rPr>
              <w:t>Lumbardhi</w:t>
            </w:r>
            <w:proofErr w:type="spellEnd"/>
            <w:r>
              <w:rPr>
                <w:sz w:val="24"/>
                <w:szCs w:val="24"/>
                <w:lang w:val="en-US"/>
              </w:rPr>
              <w:t xml:space="preserve"> Foundation- Kosovo</w:t>
            </w:r>
          </w:p>
          <w:p w:rsidR="00142C46" w:rsidRDefault="00917D6B">
            <w:pPr>
              <w:rPr>
                <w:sz w:val="24"/>
                <w:szCs w:val="24"/>
                <w:lang w:val="en-US"/>
              </w:rPr>
            </w:pPr>
            <w:proofErr w:type="spellStart"/>
            <w:r>
              <w:rPr>
                <w:sz w:val="24"/>
                <w:szCs w:val="24"/>
                <w:lang w:val="en-US"/>
              </w:rPr>
              <w:t>Pogon</w:t>
            </w:r>
            <w:proofErr w:type="spellEnd"/>
            <w:r>
              <w:rPr>
                <w:sz w:val="24"/>
                <w:szCs w:val="24"/>
                <w:lang w:val="en-US"/>
              </w:rPr>
              <w:t xml:space="preserve"> - Croatia </w:t>
            </w:r>
          </w:p>
          <w:p w:rsidR="00142C46" w:rsidRDefault="00917D6B">
            <w:r>
              <w:rPr>
                <w:sz w:val="24"/>
                <w:szCs w:val="24"/>
                <w:lang w:val="en-US"/>
              </w:rPr>
              <w:t xml:space="preserve"> </w:t>
            </w:r>
          </w:p>
        </w:tc>
      </w:tr>
      <w:tr w:rsidR="00142C46">
        <w:trPr>
          <w:trHeight w:val="402"/>
        </w:trPr>
        <w:tc>
          <w:tcPr>
            <w:tcW w:w="1800" w:type="dxa"/>
            <w:tcBorders>
              <w:top w:val="nil"/>
              <w:left w:val="nil"/>
              <w:bottom w:val="nil"/>
              <w:right w:val="single" w:sz="4" w:space="0" w:color="FFFF00"/>
            </w:tcBorders>
            <w:shd w:val="clear" w:color="auto" w:fill="auto"/>
            <w:tcMar>
              <w:top w:w="80" w:type="dxa"/>
              <w:left w:w="80" w:type="dxa"/>
              <w:bottom w:w="80" w:type="dxa"/>
              <w:right w:w="80" w:type="dxa"/>
            </w:tcMar>
            <w:vAlign w:val="center"/>
          </w:tcPr>
          <w:p w:rsidR="00142C46" w:rsidRDefault="00142C46"/>
        </w:tc>
        <w:tc>
          <w:tcPr>
            <w:tcW w:w="7352" w:type="dxa"/>
            <w:tcBorders>
              <w:top w:val="single" w:sz="4" w:space="0" w:color="FFFF00"/>
              <w:left w:val="single" w:sz="4" w:space="0" w:color="FFFF00"/>
              <w:bottom w:val="single" w:sz="4" w:space="0" w:color="FFFF00"/>
              <w:right w:val="single" w:sz="4" w:space="0" w:color="FFFF00"/>
            </w:tcBorders>
            <w:shd w:val="clear" w:color="auto" w:fill="auto"/>
            <w:tcMar>
              <w:top w:w="80" w:type="dxa"/>
              <w:left w:w="80" w:type="dxa"/>
              <w:bottom w:w="80" w:type="dxa"/>
              <w:right w:w="80" w:type="dxa"/>
            </w:tcMar>
            <w:vAlign w:val="center"/>
          </w:tcPr>
          <w:p w:rsidR="00142C46" w:rsidRDefault="00142C46"/>
        </w:tc>
      </w:tr>
    </w:tbl>
    <w:p w:rsidR="00142C46" w:rsidRDefault="00142C46">
      <w:pPr>
        <w:widowControl w:val="0"/>
        <w:rPr>
          <w:rFonts w:ascii="Cambria" w:eastAsia="Cambria" w:hAnsi="Cambria" w:cs="Cambria"/>
          <w:sz w:val="16"/>
          <w:szCs w:val="16"/>
          <w:lang w:val="en-US"/>
        </w:rPr>
      </w:pPr>
    </w:p>
    <w:p w:rsidR="00142C46" w:rsidRDefault="00142C46">
      <w:pPr>
        <w:rPr>
          <w:lang w:val="en-US"/>
        </w:rPr>
      </w:pPr>
    </w:p>
    <w:p w:rsidR="00142C46" w:rsidRDefault="00142C46">
      <w:pPr>
        <w:rPr>
          <w:rFonts w:ascii="Cambria" w:eastAsia="Cambria" w:hAnsi="Cambria" w:cs="Cambria"/>
          <w:lang w:val="en-US"/>
        </w:rPr>
      </w:pPr>
    </w:p>
    <w:p w:rsidR="00142C46" w:rsidRDefault="00917D6B">
      <w:pPr>
        <w:outlineLvl w:val="0"/>
        <w:rPr>
          <w:rFonts w:ascii="Cambria" w:eastAsia="Cambria" w:hAnsi="Cambria" w:cs="Cambria"/>
          <w:b/>
          <w:bCs/>
          <w:lang w:val="en-US"/>
        </w:rPr>
      </w:pPr>
      <w:r>
        <w:rPr>
          <w:rFonts w:ascii="Cambria" w:eastAsia="Cambria" w:hAnsi="Cambria" w:cs="Cambria"/>
          <w:b/>
          <w:bCs/>
          <w:lang w:val="en-US"/>
        </w:rPr>
        <w:t>Partners searched</w:t>
      </w:r>
    </w:p>
    <w:p w:rsidR="00142C46" w:rsidRDefault="00142C46">
      <w:pPr>
        <w:widowControl w:val="0"/>
        <w:rPr>
          <w:rFonts w:ascii="Cambria" w:eastAsia="Cambria" w:hAnsi="Cambria" w:cs="Cambria"/>
          <w:sz w:val="16"/>
          <w:szCs w:val="16"/>
          <w:lang w:val="en-US"/>
        </w:rPr>
      </w:pPr>
    </w:p>
    <w:tbl>
      <w:tblPr>
        <w:tblW w:w="915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800"/>
        <w:gridCol w:w="7352"/>
      </w:tblGrid>
      <w:tr w:rsidR="00142C46">
        <w:trPr>
          <w:trHeight w:val="570"/>
        </w:trPr>
        <w:tc>
          <w:tcPr>
            <w:tcW w:w="1800" w:type="dxa"/>
            <w:tcBorders>
              <w:top w:val="nil"/>
              <w:left w:val="nil"/>
              <w:bottom w:val="nil"/>
              <w:right w:val="single" w:sz="4" w:space="0" w:color="FFFF00"/>
            </w:tcBorders>
            <w:shd w:val="clear" w:color="auto" w:fill="auto"/>
            <w:tcMar>
              <w:top w:w="80" w:type="dxa"/>
              <w:left w:w="80" w:type="dxa"/>
              <w:bottom w:w="80" w:type="dxa"/>
              <w:right w:w="80" w:type="dxa"/>
            </w:tcMar>
            <w:vAlign w:val="center"/>
          </w:tcPr>
          <w:p w:rsidR="00142C46" w:rsidRDefault="00917D6B">
            <w:r>
              <w:rPr>
                <w:rFonts w:ascii="Cambria" w:eastAsia="Cambria" w:hAnsi="Cambria" w:cs="Cambria"/>
                <w:lang w:val="en-US"/>
              </w:rPr>
              <w:t>Countries</w:t>
            </w:r>
          </w:p>
        </w:tc>
        <w:tc>
          <w:tcPr>
            <w:tcW w:w="7352" w:type="dxa"/>
            <w:tcBorders>
              <w:top w:val="single" w:sz="4" w:space="0" w:color="FFFF00"/>
              <w:left w:val="single" w:sz="4" w:space="0" w:color="FFFF00"/>
              <w:bottom w:val="single" w:sz="4" w:space="0" w:color="FFFF00"/>
              <w:right w:val="single" w:sz="4" w:space="0" w:color="FFFF00"/>
            </w:tcBorders>
            <w:shd w:val="clear" w:color="auto" w:fill="auto"/>
            <w:tcMar>
              <w:top w:w="80" w:type="dxa"/>
              <w:left w:w="80" w:type="dxa"/>
              <w:bottom w:w="80" w:type="dxa"/>
              <w:right w:w="80" w:type="dxa"/>
            </w:tcMar>
            <w:vAlign w:val="center"/>
          </w:tcPr>
          <w:p w:rsidR="00142C46" w:rsidRDefault="00917D6B">
            <w:r>
              <w:rPr>
                <w:sz w:val="24"/>
                <w:szCs w:val="24"/>
              </w:rPr>
              <w:t xml:space="preserve">Croatia, Slovenia, Germany, The Netherlands, France, </w:t>
            </w:r>
            <w:r>
              <w:rPr>
                <w:sz w:val="24"/>
                <w:szCs w:val="24"/>
              </w:rPr>
              <w:t>Sweden,  and other EU countries</w:t>
            </w:r>
          </w:p>
        </w:tc>
      </w:tr>
      <w:tr w:rsidR="00142C46">
        <w:trPr>
          <w:trHeight w:val="1410"/>
        </w:trPr>
        <w:tc>
          <w:tcPr>
            <w:tcW w:w="1800" w:type="dxa"/>
            <w:tcBorders>
              <w:top w:val="nil"/>
              <w:left w:val="nil"/>
              <w:bottom w:val="nil"/>
              <w:right w:val="single" w:sz="4" w:space="0" w:color="FFFF00"/>
            </w:tcBorders>
            <w:shd w:val="clear" w:color="auto" w:fill="auto"/>
            <w:tcMar>
              <w:top w:w="80" w:type="dxa"/>
              <w:left w:w="80" w:type="dxa"/>
              <w:bottom w:w="80" w:type="dxa"/>
              <w:right w:w="80" w:type="dxa"/>
            </w:tcMar>
            <w:vAlign w:val="center"/>
          </w:tcPr>
          <w:p w:rsidR="00142C46" w:rsidRDefault="00917D6B">
            <w:r>
              <w:rPr>
                <w:rFonts w:ascii="Cambria" w:eastAsia="Cambria" w:hAnsi="Cambria" w:cs="Cambria"/>
                <w:lang w:val="en-US"/>
              </w:rPr>
              <w:t xml:space="preserve">Preferred profile </w:t>
            </w:r>
          </w:p>
        </w:tc>
        <w:tc>
          <w:tcPr>
            <w:tcW w:w="7352" w:type="dxa"/>
            <w:tcBorders>
              <w:top w:val="single" w:sz="4" w:space="0" w:color="FFFF00"/>
              <w:left w:val="single" w:sz="4" w:space="0" w:color="FFFF00"/>
              <w:bottom w:val="single" w:sz="4" w:space="0" w:color="FFFF00"/>
              <w:right w:val="single" w:sz="4" w:space="0" w:color="FFFF00"/>
            </w:tcBorders>
            <w:shd w:val="clear" w:color="auto" w:fill="auto"/>
            <w:tcMar>
              <w:top w:w="80" w:type="dxa"/>
              <w:left w:w="80" w:type="dxa"/>
              <w:bottom w:w="80" w:type="dxa"/>
              <w:right w:w="80" w:type="dxa"/>
            </w:tcMar>
            <w:vAlign w:val="center"/>
          </w:tcPr>
          <w:p w:rsidR="00142C46" w:rsidRDefault="00142C46">
            <w:pPr>
              <w:rPr>
                <w:sz w:val="24"/>
                <w:szCs w:val="24"/>
                <w:lang w:val="en-US"/>
              </w:rPr>
            </w:pPr>
          </w:p>
          <w:p w:rsidR="00142C46" w:rsidRDefault="00917D6B">
            <w:pPr>
              <w:rPr>
                <w:sz w:val="24"/>
                <w:szCs w:val="24"/>
                <w:lang w:val="en-US"/>
              </w:rPr>
            </w:pPr>
            <w:r>
              <w:rPr>
                <w:sz w:val="24"/>
                <w:szCs w:val="24"/>
                <w:lang w:val="en-US"/>
              </w:rPr>
              <w:t xml:space="preserve">Alternative cultural centers </w:t>
            </w:r>
          </w:p>
          <w:p w:rsidR="00142C46" w:rsidRDefault="00917D6B">
            <w:pPr>
              <w:rPr>
                <w:sz w:val="24"/>
                <w:szCs w:val="24"/>
                <w:lang w:val="en-US"/>
              </w:rPr>
            </w:pPr>
            <w:r>
              <w:rPr>
                <w:sz w:val="24"/>
                <w:szCs w:val="24"/>
                <w:lang w:val="en-US"/>
              </w:rPr>
              <w:t>Green Festivals</w:t>
            </w:r>
          </w:p>
          <w:p w:rsidR="00142C46" w:rsidRDefault="00917D6B">
            <w:r>
              <w:rPr>
                <w:sz w:val="24"/>
                <w:szCs w:val="24"/>
                <w:lang w:val="en-US"/>
              </w:rPr>
              <w:t xml:space="preserve">Non-formal education program on Arts, creativity, innovation. </w:t>
            </w:r>
          </w:p>
        </w:tc>
      </w:tr>
    </w:tbl>
    <w:p w:rsidR="00142C46" w:rsidRDefault="00142C46">
      <w:pPr>
        <w:widowControl w:val="0"/>
        <w:rPr>
          <w:rFonts w:ascii="Cambria" w:eastAsia="Cambria" w:hAnsi="Cambria" w:cs="Cambria"/>
          <w:sz w:val="16"/>
          <w:szCs w:val="16"/>
          <w:lang w:val="en-US"/>
        </w:rPr>
      </w:pPr>
    </w:p>
    <w:p w:rsidR="00142C46" w:rsidRDefault="00142C46">
      <w:pPr>
        <w:rPr>
          <w:rFonts w:ascii="Cambria" w:eastAsia="Cambria" w:hAnsi="Cambria" w:cs="Cambria"/>
          <w:lang w:val="en-US"/>
        </w:rPr>
      </w:pPr>
    </w:p>
    <w:p w:rsidR="00142C46" w:rsidRDefault="00142C46">
      <w:pPr>
        <w:rPr>
          <w:rFonts w:ascii="Cambria" w:eastAsia="Cambria" w:hAnsi="Cambria" w:cs="Cambria"/>
          <w:lang w:val="en-US"/>
        </w:rPr>
      </w:pPr>
    </w:p>
    <w:p w:rsidR="00142C46" w:rsidRDefault="00142C46">
      <w:pPr>
        <w:rPr>
          <w:rFonts w:ascii="Cambria" w:eastAsia="Cambria" w:hAnsi="Cambria" w:cs="Cambria"/>
          <w:lang w:val="en-US"/>
        </w:rPr>
      </w:pPr>
    </w:p>
    <w:p w:rsidR="00142C46" w:rsidRDefault="00917D6B">
      <w:pPr>
        <w:outlineLvl w:val="0"/>
        <w:rPr>
          <w:rFonts w:ascii="Cambria" w:eastAsia="Cambria" w:hAnsi="Cambria" w:cs="Cambria"/>
          <w:b/>
          <w:bCs/>
          <w:lang w:val="en-US"/>
        </w:rPr>
      </w:pPr>
      <w:r>
        <w:rPr>
          <w:rFonts w:ascii="Cambria" w:eastAsia="Cambria" w:hAnsi="Cambria" w:cs="Cambria"/>
          <w:b/>
          <w:bCs/>
          <w:lang w:val="en-US"/>
        </w:rPr>
        <w:t xml:space="preserve">Previous Creative Europe or Culture 2007-2013 </w:t>
      </w:r>
      <w:proofErr w:type="spellStart"/>
      <w:r>
        <w:rPr>
          <w:rFonts w:ascii="Cambria" w:eastAsia="Cambria" w:hAnsi="Cambria" w:cs="Cambria"/>
          <w:b/>
          <w:bCs/>
          <w:lang w:val="en-US"/>
        </w:rPr>
        <w:t>programme</w:t>
      </w:r>
      <w:proofErr w:type="spellEnd"/>
      <w:r>
        <w:rPr>
          <w:rFonts w:ascii="Cambria" w:eastAsia="Cambria" w:hAnsi="Cambria" w:cs="Cambria"/>
          <w:b/>
          <w:bCs/>
          <w:lang w:val="en-US"/>
        </w:rPr>
        <w:t xml:space="preserve"> experience (if any)</w:t>
      </w:r>
    </w:p>
    <w:p w:rsidR="00142C46" w:rsidRDefault="00142C46">
      <w:pPr>
        <w:widowControl w:val="0"/>
        <w:rPr>
          <w:rFonts w:ascii="Cambria" w:eastAsia="Cambria" w:hAnsi="Cambria" w:cs="Cambria"/>
          <w:sz w:val="16"/>
          <w:szCs w:val="16"/>
          <w:lang w:val="en-US"/>
        </w:rPr>
      </w:pPr>
    </w:p>
    <w:tbl>
      <w:tblPr>
        <w:tblW w:w="915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800"/>
        <w:gridCol w:w="7352"/>
      </w:tblGrid>
      <w:tr w:rsidR="00142C46">
        <w:trPr>
          <w:trHeight w:val="690"/>
        </w:trPr>
        <w:tc>
          <w:tcPr>
            <w:tcW w:w="1800" w:type="dxa"/>
            <w:tcBorders>
              <w:top w:val="nil"/>
              <w:left w:val="nil"/>
              <w:bottom w:val="nil"/>
              <w:right w:val="single" w:sz="4" w:space="0" w:color="FFFF00"/>
            </w:tcBorders>
            <w:shd w:val="clear" w:color="auto" w:fill="auto"/>
            <w:tcMar>
              <w:top w:w="80" w:type="dxa"/>
              <w:left w:w="80" w:type="dxa"/>
              <w:bottom w:w="80" w:type="dxa"/>
              <w:right w:w="80" w:type="dxa"/>
            </w:tcMar>
            <w:vAlign w:val="center"/>
          </w:tcPr>
          <w:p w:rsidR="00142C46" w:rsidRDefault="00917D6B">
            <w:r>
              <w:rPr>
                <w:rFonts w:ascii="Cambria" w:eastAsia="Cambria" w:hAnsi="Cambria" w:cs="Cambria"/>
                <w:lang w:val="en-US"/>
              </w:rPr>
              <w:t xml:space="preserve">Project </w:t>
            </w:r>
            <w:r>
              <w:rPr>
                <w:rFonts w:ascii="Cambria" w:eastAsia="Cambria" w:hAnsi="Cambria" w:cs="Cambria"/>
                <w:lang w:val="en-US"/>
              </w:rPr>
              <w:t>name(s)</w:t>
            </w:r>
          </w:p>
        </w:tc>
        <w:tc>
          <w:tcPr>
            <w:tcW w:w="7352" w:type="dxa"/>
            <w:tcBorders>
              <w:top w:val="single" w:sz="4" w:space="0" w:color="FFFF00"/>
              <w:left w:val="single" w:sz="4" w:space="0" w:color="FFFF00"/>
              <w:bottom w:val="single" w:sz="4" w:space="0" w:color="FFFF00"/>
              <w:right w:val="single" w:sz="4" w:space="0" w:color="FFFF00"/>
            </w:tcBorders>
            <w:shd w:val="clear" w:color="auto" w:fill="auto"/>
            <w:tcMar>
              <w:top w:w="80" w:type="dxa"/>
              <w:left w:w="80" w:type="dxa"/>
              <w:bottom w:w="80" w:type="dxa"/>
              <w:right w:w="80" w:type="dxa"/>
            </w:tcMar>
            <w:vAlign w:val="center"/>
          </w:tcPr>
          <w:p w:rsidR="00142C46" w:rsidRDefault="00142C46"/>
        </w:tc>
      </w:tr>
      <w:tr w:rsidR="00142C46">
        <w:trPr>
          <w:trHeight w:val="669"/>
        </w:trPr>
        <w:tc>
          <w:tcPr>
            <w:tcW w:w="1800" w:type="dxa"/>
            <w:tcBorders>
              <w:top w:val="nil"/>
              <w:left w:val="nil"/>
              <w:bottom w:val="nil"/>
              <w:right w:val="single" w:sz="4" w:space="0" w:color="FFFF00"/>
            </w:tcBorders>
            <w:shd w:val="clear" w:color="auto" w:fill="auto"/>
            <w:tcMar>
              <w:top w:w="80" w:type="dxa"/>
              <w:left w:w="80" w:type="dxa"/>
              <w:bottom w:w="80" w:type="dxa"/>
              <w:right w:w="80" w:type="dxa"/>
            </w:tcMar>
            <w:vAlign w:val="center"/>
          </w:tcPr>
          <w:p w:rsidR="00142C46" w:rsidRDefault="00917D6B">
            <w:r>
              <w:rPr>
                <w:rFonts w:ascii="Cambria" w:eastAsia="Cambria" w:hAnsi="Cambria" w:cs="Cambria"/>
                <w:lang w:val="en-US"/>
              </w:rPr>
              <w:t xml:space="preserve">Role within projects </w:t>
            </w:r>
          </w:p>
        </w:tc>
        <w:tc>
          <w:tcPr>
            <w:tcW w:w="7352" w:type="dxa"/>
            <w:tcBorders>
              <w:top w:val="single" w:sz="4" w:space="0" w:color="FFFF00"/>
              <w:left w:val="single" w:sz="4" w:space="0" w:color="FFFF00"/>
              <w:bottom w:val="single" w:sz="4" w:space="0" w:color="FFFF00"/>
              <w:right w:val="single" w:sz="4" w:space="0" w:color="FFFF00"/>
            </w:tcBorders>
            <w:shd w:val="clear" w:color="auto" w:fill="auto"/>
            <w:tcMar>
              <w:top w:w="80" w:type="dxa"/>
              <w:left w:w="80" w:type="dxa"/>
              <w:bottom w:w="80" w:type="dxa"/>
              <w:right w:w="80" w:type="dxa"/>
            </w:tcMar>
            <w:vAlign w:val="center"/>
          </w:tcPr>
          <w:p w:rsidR="00142C46" w:rsidRDefault="00142C46"/>
        </w:tc>
      </w:tr>
    </w:tbl>
    <w:p w:rsidR="00142C46" w:rsidRDefault="00142C46">
      <w:pPr>
        <w:widowControl w:val="0"/>
        <w:rPr>
          <w:rFonts w:ascii="Cambria" w:eastAsia="Cambria" w:hAnsi="Cambria" w:cs="Cambria"/>
          <w:sz w:val="16"/>
          <w:szCs w:val="16"/>
          <w:lang w:val="en-US"/>
        </w:rPr>
      </w:pPr>
    </w:p>
    <w:p w:rsidR="00142C46" w:rsidRDefault="00142C46">
      <w:pPr>
        <w:rPr>
          <w:rFonts w:ascii="Cambria" w:eastAsia="Cambria" w:hAnsi="Cambria" w:cs="Cambria"/>
          <w:lang w:val="en-US"/>
        </w:rPr>
      </w:pPr>
    </w:p>
    <w:p w:rsidR="00142C46" w:rsidRDefault="00917D6B">
      <w:pPr>
        <w:widowControl w:val="0"/>
        <w:rPr>
          <w:rFonts w:ascii="Cambria" w:eastAsia="Cambria" w:hAnsi="Cambria" w:cs="Cambria"/>
          <w:b/>
          <w:bCs/>
          <w:lang w:val="en-US"/>
        </w:rPr>
      </w:pPr>
      <w:r>
        <w:rPr>
          <w:rFonts w:ascii="Cambria" w:eastAsia="Cambria" w:hAnsi="Cambria" w:cs="Cambria"/>
          <w:b/>
          <w:bCs/>
          <w:lang w:val="en-US"/>
        </w:rPr>
        <w:br/>
        <w:t>Are you interested in participating in other EU projects as a partner?</w:t>
      </w:r>
      <w:r>
        <w:rPr>
          <w:rFonts w:ascii="Cambria" w:eastAsia="Cambria" w:hAnsi="Cambria" w:cs="Cambria"/>
          <w:b/>
          <w:bCs/>
          <w:lang w:val="en-US"/>
        </w:rPr>
        <w:br/>
      </w:r>
    </w:p>
    <w:tbl>
      <w:tblPr>
        <w:tblW w:w="915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800"/>
        <w:gridCol w:w="7352"/>
      </w:tblGrid>
      <w:tr w:rsidR="00142C46">
        <w:trPr>
          <w:trHeight w:val="1178"/>
        </w:trPr>
        <w:tc>
          <w:tcPr>
            <w:tcW w:w="1800" w:type="dxa"/>
            <w:tcBorders>
              <w:top w:val="nil"/>
              <w:left w:val="nil"/>
              <w:bottom w:val="nil"/>
              <w:right w:val="single" w:sz="4" w:space="0" w:color="FFFF00"/>
            </w:tcBorders>
            <w:shd w:val="clear" w:color="auto" w:fill="auto"/>
            <w:tcMar>
              <w:top w:w="80" w:type="dxa"/>
              <w:left w:w="80" w:type="dxa"/>
              <w:bottom w:w="80" w:type="dxa"/>
              <w:right w:w="80" w:type="dxa"/>
            </w:tcMar>
            <w:vAlign w:val="center"/>
          </w:tcPr>
          <w:p w:rsidR="00142C46" w:rsidRDefault="00917D6B">
            <w:r>
              <w:rPr>
                <w:rFonts w:ascii="Cambria" w:eastAsia="Cambria" w:hAnsi="Cambria" w:cs="Cambria"/>
                <w:lang w:val="en-US"/>
              </w:rPr>
              <w:t>Yes</w:t>
            </w:r>
          </w:p>
        </w:tc>
        <w:tc>
          <w:tcPr>
            <w:tcW w:w="7352" w:type="dxa"/>
            <w:tcBorders>
              <w:top w:val="single" w:sz="4" w:space="0" w:color="FFFF00"/>
              <w:left w:val="single" w:sz="4" w:space="0" w:color="FFFF00"/>
              <w:bottom w:val="single" w:sz="4" w:space="0" w:color="FFFF00"/>
              <w:right w:val="single" w:sz="4" w:space="0" w:color="FFFF00"/>
            </w:tcBorders>
            <w:shd w:val="clear" w:color="auto" w:fill="auto"/>
            <w:tcMar>
              <w:top w:w="80" w:type="dxa"/>
              <w:left w:w="80" w:type="dxa"/>
              <w:bottom w:w="80" w:type="dxa"/>
              <w:right w:w="80" w:type="dxa"/>
            </w:tcMar>
            <w:vAlign w:val="center"/>
          </w:tcPr>
          <w:p w:rsidR="00142C46" w:rsidRDefault="00142C46">
            <w:pPr>
              <w:rPr>
                <w:rFonts w:ascii="Cambria" w:eastAsia="Cambria" w:hAnsi="Cambria" w:cs="Cambria"/>
                <w:lang w:val="en-US"/>
              </w:rPr>
            </w:pPr>
          </w:p>
          <w:p w:rsidR="00142C46" w:rsidRDefault="00917D6B">
            <w:r>
              <w:rPr>
                <w:rFonts w:ascii="Cambria" w:eastAsia="Cambria" w:hAnsi="Cambria" w:cs="Cambria"/>
                <w:sz w:val="28"/>
                <w:szCs w:val="28"/>
                <w:lang w:val="en-US"/>
              </w:rPr>
              <w:t xml:space="preserve">Yes, we are interested to participate at European programs and partnerships even as Partner organization </w:t>
            </w:r>
          </w:p>
        </w:tc>
      </w:tr>
      <w:tr w:rsidR="00142C46">
        <w:trPr>
          <w:trHeight w:val="662"/>
        </w:trPr>
        <w:tc>
          <w:tcPr>
            <w:tcW w:w="1800" w:type="dxa"/>
            <w:tcBorders>
              <w:top w:val="nil"/>
              <w:left w:val="nil"/>
              <w:bottom w:val="nil"/>
              <w:right w:val="single" w:sz="4" w:space="0" w:color="FFFF00"/>
            </w:tcBorders>
            <w:shd w:val="clear" w:color="auto" w:fill="auto"/>
            <w:tcMar>
              <w:top w:w="80" w:type="dxa"/>
              <w:left w:w="80" w:type="dxa"/>
              <w:bottom w:w="80" w:type="dxa"/>
              <w:right w:w="80" w:type="dxa"/>
            </w:tcMar>
            <w:vAlign w:val="center"/>
          </w:tcPr>
          <w:p w:rsidR="00142C46" w:rsidRDefault="00917D6B">
            <w:r>
              <w:rPr>
                <w:rFonts w:ascii="Cambria" w:eastAsia="Cambria" w:hAnsi="Cambria" w:cs="Cambria"/>
                <w:lang w:val="en-US"/>
              </w:rPr>
              <w:t>No</w:t>
            </w:r>
          </w:p>
        </w:tc>
        <w:tc>
          <w:tcPr>
            <w:tcW w:w="7352" w:type="dxa"/>
            <w:tcBorders>
              <w:top w:val="single" w:sz="4" w:space="0" w:color="FFFF00"/>
              <w:left w:val="single" w:sz="4" w:space="0" w:color="FFFF00"/>
              <w:bottom w:val="single" w:sz="4" w:space="0" w:color="FFFF00"/>
              <w:right w:val="single" w:sz="4" w:space="0" w:color="FFFF00"/>
            </w:tcBorders>
            <w:shd w:val="clear" w:color="auto" w:fill="auto"/>
            <w:tcMar>
              <w:top w:w="80" w:type="dxa"/>
              <w:left w:w="80" w:type="dxa"/>
              <w:bottom w:w="80" w:type="dxa"/>
              <w:right w:w="80" w:type="dxa"/>
            </w:tcMar>
            <w:vAlign w:val="center"/>
          </w:tcPr>
          <w:p w:rsidR="00142C46" w:rsidRDefault="00142C46">
            <w:pPr>
              <w:rPr>
                <w:rFonts w:ascii="Cambria" w:eastAsia="Cambria" w:hAnsi="Cambria" w:cs="Cambria"/>
                <w:lang w:val="en-US"/>
              </w:rPr>
            </w:pPr>
          </w:p>
          <w:p w:rsidR="00142C46" w:rsidRDefault="00142C46"/>
        </w:tc>
      </w:tr>
      <w:tr w:rsidR="00142C46">
        <w:trPr>
          <w:trHeight w:val="2890"/>
        </w:trPr>
        <w:tc>
          <w:tcPr>
            <w:tcW w:w="1800" w:type="dxa"/>
            <w:tcBorders>
              <w:top w:val="nil"/>
              <w:left w:val="nil"/>
              <w:bottom w:val="nil"/>
              <w:right w:val="single" w:sz="4" w:space="0" w:color="FFFF00"/>
            </w:tcBorders>
            <w:shd w:val="clear" w:color="auto" w:fill="auto"/>
            <w:tcMar>
              <w:top w:w="80" w:type="dxa"/>
              <w:left w:w="80" w:type="dxa"/>
              <w:bottom w:w="80" w:type="dxa"/>
              <w:right w:w="80" w:type="dxa"/>
            </w:tcMar>
            <w:vAlign w:val="center"/>
          </w:tcPr>
          <w:p w:rsidR="00142C46" w:rsidRDefault="00917D6B">
            <w:r>
              <w:rPr>
                <w:rFonts w:ascii="Cambria" w:eastAsia="Cambria" w:hAnsi="Cambria" w:cs="Cambria"/>
                <w:lang w:val="en-US"/>
              </w:rPr>
              <w:lastRenderedPageBreak/>
              <w:t xml:space="preserve">What kind of projects are you interested in participating in? </w:t>
            </w:r>
          </w:p>
        </w:tc>
        <w:tc>
          <w:tcPr>
            <w:tcW w:w="7352" w:type="dxa"/>
            <w:tcBorders>
              <w:top w:val="single" w:sz="4" w:space="0" w:color="FFFF00"/>
              <w:left w:val="single" w:sz="4" w:space="0" w:color="FFFF00"/>
              <w:bottom w:val="single" w:sz="4" w:space="0" w:color="FFFF00"/>
              <w:right w:val="single" w:sz="4" w:space="0" w:color="FFFF00"/>
            </w:tcBorders>
            <w:shd w:val="clear" w:color="auto" w:fill="auto"/>
            <w:tcMar>
              <w:top w:w="80" w:type="dxa"/>
              <w:left w:w="80" w:type="dxa"/>
              <w:bottom w:w="80" w:type="dxa"/>
              <w:right w:w="80" w:type="dxa"/>
            </w:tcMar>
            <w:vAlign w:val="center"/>
          </w:tcPr>
          <w:p w:rsidR="00142C46" w:rsidRDefault="00142C46">
            <w:pPr>
              <w:rPr>
                <w:rFonts w:ascii="Cambria" w:eastAsia="Cambria" w:hAnsi="Cambria" w:cs="Cambria"/>
                <w:sz w:val="26"/>
                <w:szCs w:val="26"/>
                <w:lang w:val="en-US"/>
              </w:rPr>
            </w:pPr>
          </w:p>
          <w:p w:rsidR="00142C46" w:rsidRDefault="00917D6B">
            <w:pPr>
              <w:rPr>
                <w:rFonts w:ascii="Cambria" w:eastAsia="Cambria" w:hAnsi="Cambria" w:cs="Cambria"/>
                <w:sz w:val="26"/>
                <w:szCs w:val="26"/>
                <w:lang w:val="en-US"/>
              </w:rPr>
            </w:pPr>
            <w:r>
              <w:rPr>
                <w:rFonts w:ascii="Cambria" w:eastAsia="Cambria" w:hAnsi="Cambria" w:cs="Cambria"/>
                <w:sz w:val="26"/>
                <w:szCs w:val="26"/>
                <w:lang w:val="en-US"/>
              </w:rPr>
              <w:t xml:space="preserve">Skills development, especially on creativity and arts ( 7 Arte aims to establish an art &amp; creativity school as non-formal education program for kids and youth) </w:t>
            </w:r>
          </w:p>
          <w:p w:rsidR="00142C46" w:rsidRDefault="00142C46">
            <w:pPr>
              <w:rPr>
                <w:rFonts w:ascii="Cambria" w:eastAsia="Cambria" w:hAnsi="Cambria" w:cs="Cambria"/>
                <w:sz w:val="26"/>
                <w:szCs w:val="26"/>
                <w:lang w:val="en-US"/>
              </w:rPr>
            </w:pPr>
          </w:p>
          <w:p w:rsidR="00142C46" w:rsidRDefault="00917D6B">
            <w:pPr>
              <w:rPr>
                <w:rFonts w:ascii="Cambria" w:eastAsia="Cambria" w:hAnsi="Cambria" w:cs="Cambria"/>
                <w:sz w:val="26"/>
                <w:szCs w:val="26"/>
                <w:lang w:val="en-US"/>
              </w:rPr>
            </w:pPr>
            <w:r>
              <w:rPr>
                <w:rFonts w:ascii="Cambria" w:eastAsia="Cambria" w:hAnsi="Cambria" w:cs="Cambria"/>
                <w:sz w:val="26"/>
                <w:szCs w:val="26"/>
                <w:lang w:val="en-US"/>
              </w:rPr>
              <w:t xml:space="preserve">Green Festivals </w:t>
            </w:r>
          </w:p>
          <w:p w:rsidR="00142C46" w:rsidRDefault="00917D6B">
            <w:pPr>
              <w:rPr>
                <w:rFonts w:ascii="Cambria" w:eastAsia="Cambria" w:hAnsi="Cambria" w:cs="Cambria"/>
                <w:sz w:val="26"/>
                <w:szCs w:val="26"/>
                <w:lang w:val="en-US"/>
              </w:rPr>
            </w:pPr>
            <w:r>
              <w:rPr>
                <w:rFonts w:ascii="Cambria" w:eastAsia="Cambria" w:hAnsi="Cambria" w:cs="Cambria"/>
                <w:sz w:val="26"/>
                <w:szCs w:val="26"/>
                <w:lang w:val="en-US"/>
              </w:rPr>
              <w:t xml:space="preserve"> </w:t>
            </w:r>
          </w:p>
          <w:p w:rsidR="00142C46" w:rsidRDefault="00917D6B">
            <w:pPr>
              <w:rPr>
                <w:rFonts w:ascii="Cambria" w:eastAsia="Cambria" w:hAnsi="Cambria" w:cs="Cambria"/>
                <w:sz w:val="26"/>
                <w:szCs w:val="26"/>
                <w:lang w:val="en-US"/>
              </w:rPr>
            </w:pPr>
            <w:r>
              <w:rPr>
                <w:rFonts w:ascii="Cambria" w:eastAsia="Cambria" w:hAnsi="Cambria" w:cs="Cambria"/>
                <w:sz w:val="26"/>
                <w:szCs w:val="26"/>
                <w:lang w:val="en-US"/>
              </w:rPr>
              <w:t xml:space="preserve">Exchanging artists and developing joint cultural programs.  </w:t>
            </w:r>
          </w:p>
          <w:p w:rsidR="00142C46" w:rsidRDefault="00917D6B">
            <w:r>
              <w:rPr>
                <w:rFonts w:ascii="Cambria" w:eastAsia="Cambria" w:hAnsi="Cambria" w:cs="Cambria"/>
                <w:sz w:val="26"/>
                <w:szCs w:val="26"/>
                <w:lang w:val="en-US"/>
              </w:rPr>
              <w:t xml:space="preserve"> </w:t>
            </w:r>
          </w:p>
        </w:tc>
      </w:tr>
    </w:tbl>
    <w:p w:rsidR="00142C46" w:rsidRDefault="00142C46">
      <w:pPr>
        <w:widowControl w:val="0"/>
        <w:rPr>
          <w:rFonts w:ascii="Cambria" w:eastAsia="Cambria" w:hAnsi="Cambria" w:cs="Cambria"/>
          <w:b/>
          <w:bCs/>
          <w:lang w:val="en-US"/>
        </w:rPr>
      </w:pPr>
    </w:p>
    <w:p w:rsidR="00142C46" w:rsidRDefault="00142C46">
      <w:pPr>
        <w:rPr>
          <w:rFonts w:ascii="Cambria" w:eastAsia="Cambria" w:hAnsi="Cambria" w:cs="Cambria"/>
          <w:lang w:val="en-US"/>
        </w:rPr>
      </w:pPr>
    </w:p>
    <w:p w:rsidR="00142C46" w:rsidRDefault="00917D6B">
      <w:pPr>
        <w:outlineLvl w:val="0"/>
        <w:rPr>
          <w:rFonts w:ascii="Cambria" w:eastAsia="Cambria" w:hAnsi="Cambria" w:cs="Cambria"/>
          <w:b/>
          <w:bCs/>
          <w:lang w:val="en-US"/>
        </w:rPr>
      </w:pPr>
      <w:r>
        <w:rPr>
          <w:rFonts w:ascii="Cambria" w:eastAsia="Cambria" w:hAnsi="Cambria" w:cs="Cambria"/>
          <w:b/>
          <w:bCs/>
          <w:lang w:val="en-US"/>
        </w:rPr>
        <w:t>Other</w:t>
      </w:r>
      <w:r>
        <w:rPr>
          <w:rFonts w:ascii="Cambria" w:eastAsia="Cambria" w:hAnsi="Cambria" w:cs="Cambria"/>
          <w:b/>
          <w:bCs/>
          <w:lang w:val="en-US"/>
        </w:rPr>
        <w:t xml:space="preserve">                         </w:t>
      </w:r>
    </w:p>
    <w:p w:rsidR="00142C46" w:rsidRDefault="00142C46">
      <w:pPr>
        <w:outlineLvl w:val="0"/>
        <w:rPr>
          <w:rFonts w:ascii="Cambria" w:eastAsia="Cambria" w:hAnsi="Cambria" w:cs="Cambria"/>
          <w:b/>
          <w:bCs/>
          <w:lang w:val="en-US"/>
        </w:rPr>
      </w:pPr>
    </w:p>
    <w:p w:rsidR="00142C46" w:rsidRDefault="00917D6B">
      <w:pPr>
        <w:pStyle w:val="Header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On the other hand, 7 Arte initiated the establishment and plays the role of the secretariat of </w:t>
      </w:r>
      <w:r>
        <w:rPr>
          <w:rFonts w:hAnsi="Helvetica"/>
        </w:rPr>
        <w:t>“</w:t>
      </w:r>
      <w:r>
        <w:t xml:space="preserve">RROK </w:t>
      </w:r>
      <w:proofErr w:type="spellStart"/>
      <w:r>
        <w:t>Mitrovica</w:t>
      </w:r>
      <w:proofErr w:type="spellEnd"/>
      <w:r>
        <w:rPr>
          <w:rFonts w:hAnsi="Helvetica"/>
        </w:rPr>
        <w:t xml:space="preserve">” – </w:t>
      </w:r>
      <w:r>
        <w:t xml:space="preserve">a network of 17 small Cultural Organizations of </w:t>
      </w:r>
      <w:proofErr w:type="spellStart"/>
      <w:r>
        <w:t>Mitrovica</w:t>
      </w:r>
      <w:proofErr w:type="spellEnd"/>
      <w:r>
        <w:t xml:space="preserve"> with the purpose of strengthening economical developmen</w:t>
      </w:r>
      <w:r>
        <w:t xml:space="preserve">t by empowering cultural activities and creative industry. RROK is working toward development of cultural policies especially developing the Cultural Strategy for </w:t>
      </w:r>
      <w:proofErr w:type="spellStart"/>
      <w:r>
        <w:t>Mitrovica</w:t>
      </w:r>
      <w:proofErr w:type="spellEnd"/>
      <w:r>
        <w:t xml:space="preserve"> Municipality and expanding cooperation in regional and international level. </w:t>
      </w:r>
    </w:p>
    <w:p w:rsidR="00142C46" w:rsidRDefault="00142C46">
      <w:pPr>
        <w:pStyle w:val="Header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2C46" w:rsidRDefault="00917D6B">
      <w:pPr>
        <w:pStyle w:val="Header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bCs/>
        </w:rPr>
        <w:t>7Arte</w:t>
      </w:r>
      <w:r>
        <w:rPr>
          <w:b/>
          <w:bCs/>
        </w:rPr>
        <w:t xml:space="preserve"> is full and associate member of the European networks bello</w:t>
      </w:r>
      <w:r w:rsidRPr="00B11DD2">
        <w:rPr>
          <w:b/>
        </w:rPr>
        <w:t>w</w:t>
      </w:r>
      <w:r>
        <w:t>:</w:t>
      </w:r>
    </w:p>
    <w:p w:rsidR="00142C46" w:rsidRDefault="00142C46">
      <w:pPr>
        <w:pStyle w:val="Header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2C46" w:rsidRDefault="00917D6B">
      <w:pPr>
        <w:pStyle w:val="Header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NISI MASA - European Network of Young Cinema www.nisimasa.com</w:t>
      </w:r>
    </w:p>
    <w:p w:rsidR="00142C46" w:rsidRDefault="00142C46">
      <w:pPr>
        <w:pStyle w:val="Header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2C46" w:rsidRDefault="00917D6B">
      <w:pPr>
        <w:pStyle w:val="Header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TEH </w:t>
      </w:r>
      <w:r>
        <w:rPr>
          <w:rFonts w:hAnsi="Helvetica"/>
        </w:rPr>
        <w:t xml:space="preserve">– </w:t>
      </w:r>
      <w:r>
        <w:t xml:space="preserve">Trans Europe </w:t>
      </w:r>
      <w:proofErr w:type="spellStart"/>
      <w:r>
        <w:t>Halles</w:t>
      </w:r>
      <w:proofErr w:type="spellEnd"/>
      <w:r>
        <w:t xml:space="preserve"> - a European based network of cultural centers www.teh.net</w:t>
      </w:r>
    </w:p>
    <w:p w:rsidR="00142C46" w:rsidRDefault="00142C46">
      <w:pPr>
        <w:pStyle w:val="Header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42C46" w:rsidRDefault="00917D6B">
      <w:pPr>
        <w:pStyle w:val="Header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YEE - Youth and Environment Europe is a </w:t>
      </w:r>
      <w:r>
        <w:t>platform of many European youth</w:t>
      </w:r>
    </w:p>
    <w:p w:rsidR="00142C46" w:rsidRDefault="00917D6B">
      <w:pPr>
        <w:pStyle w:val="Header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roofErr w:type="spellStart"/>
      <w:proofErr w:type="gramStart"/>
      <w:r>
        <w:t>organisations</w:t>
      </w:r>
      <w:proofErr w:type="spellEnd"/>
      <w:proofErr w:type="gramEnd"/>
      <w:r>
        <w:t xml:space="preserve"> that study nature or are active in environmental protection.</w:t>
      </w:r>
    </w:p>
    <w:p w:rsidR="00142C46" w:rsidRDefault="00917D6B">
      <w:pPr>
        <w:pStyle w:val="Header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https://yeenet.eu/about-yee/</w:t>
      </w:r>
    </w:p>
    <w:sectPr w:rsidR="00142C46" w:rsidSect="00142C46">
      <w:headerReference w:type="default" r:id="rId8"/>
      <w:footerReference w:type="default" r:id="rId9"/>
      <w:pgSz w:w="11900" w:h="16840"/>
      <w:pgMar w:top="1417" w:right="1417" w:bottom="1417" w:left="1417"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D6B" w:rsidRDefault="00917D6B" w:rsidP="00142C46">
      <w:r>
        <w:separator/>
      </w:r>
    </w:p>
  </w:endnote>
  <w:endnote w:type="continuationSeparator" w:id="0">
    <w:p w:rsidR="00917D6B" w:rsidRDefault="00917D6B" w:rsidP="00142C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C46" w:rsidRDefault="00142C46">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D6B" w:rsidRDefault="00917D6B" w:rsidP="00142C46">
      <w:r>
        <w:separator/>
      </w:r>
    </w:p>
  </w:footnote>
  <w:footnote w:type="continuationSeparator" w:id="0">
    <w:p w:rsidR="00917D6B" w:rsidRDefault="00917D6B" w:rsidP="00142C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C46" w:rsidRDefault="00142C46">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42C46"/>
    <w:rsid w:val="00142C46"/>
    <w:rsid w:val="00904E43"/>
    <w:rsid w:val="00917D6B"/>
    <w:rsid w:val="00B11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2C46"/>
    <w:pPr>
      <w:suppressAutoHyphens/>
    </w:pPr>
    <w:rPr>
      <w:rFonts w:hAnsi="Arial Unicode MS" w:cs="Arial Unicode MS"/>
      <w:color w:val="000000"/>
      <w:u w:color="000000"/>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2C46"/>
    <w:rPr>
      <w:u w:val="single"/>
    </w:rPr>
  </w:style>
  <w:style w:type="paragraph" w:customStyle="1" w:styleId="HeaderFooter">
    <w:name w:val="Header &amp; Footer"/>
    <w:rsid w:val="00142C46"/>
    <w:pPr>
      <w:tabs>
        <w:tab w:val="right" w:pos="9020"/>
      </w:tabs>
    </w:pPr>
    <w:rPr>
      <w:rFonts w:ascii="Helvetica" w:hAnsi="Arial Unicode MS" w:cs="Arial Unicode MS"/>
      <w:color w:val="000000"/>
      <w:sz w:val="24"/>
      <w:szCs w:val="24"/>
    </w:rPr>
  </w:style>
  <w:style w:type="character" w:customStyle="1" w:styleId="Hyperlink0">
    <w:name w:val="Hyperlink.0"/>
    <w:basedOn w:val="Hyperlink"/>
    <w:rsid w:val="00142C46"/>
    <w:rPr>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7-art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7-arte.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745</Words>
  <Characters>4247</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Atdhe Lila</dc:creator>
  <cp:lastModifiedBy>atdhe.lila</cp:lastModifiedBy>
  <cp:revision>2</cp:revision>
  <dcterms:created xsi:type="dcterms:W3CDTF">2020-01-08T10:21:00Z</dcterms:created>
  <dcterms:modified xsi:type="dcterms:W3CDTF">2020-01-08T10:27:00Z</dcterms:modified>
</cp:coreProperties>
</file>